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30F47" w14:textId="77777777" w:rsidR="00A44663" w:rsidRPr="00636D9F" w:rsidRDefault="00000000" w:rsidP="0047734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>
        <w:rPr>
          <w:rFonts w:eastAsiaTheme="minorHAnsi"/>
          <w:noProof/>
        </w:rPr>
        <w:pict w14:anchorId="5C9159AD"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531.5pt;margin-top:12.1pt;width:50pt;height:665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" filled="f" stroked="f">
            <v:textbox style="layout-flow:vertical;mso-layout-flow-alt:bottom-to-top" inset="0,0,0,0">
              <w:txbxContent>
                <w:p w14:paraId="331403B0" w14:textId="77777777" w:rsidR="00E85F7E" w:rsidRPr="00EC0BE1" w:rsidRDefault="00E85F7E" w:rsidP="002C3502">
                  <w:pPr>
                    <w:tabs>
                      <w:tab w:val="left" w:pos="4400"/>
                    </w:tabs>
                    <w:spacing w:line="1000" w:lineRule="exact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96"/>
                      <w:szCs w:val="96"/>
                    </w:rPr>
                  </w:pPr>
                  <w:r w:rsidRPr="00EC0BE1">
                    <w:rPr>
                      <w:rFonts w:ascii="Times New Roman" w:hAnsi="Times New Roman"/>
                      <w:b/>
                      <w:w w:val="99"/>
                      <w:sz w:val="72"/>
                    </w:rPr>
                    <w:t>FORENSIC MEDICINE</w:t>
                  </w:r>
                </w:p>
              </w:txbxContent>
            </v:textbox>
            <w10:wrap anchorx="page"/>
          </v:shape>
        </w:pict>
      </w:r>
    </w:p>
    <w:p w14:paraId="768DF6EC" w14:textId="77777777" w:rsidR="009F0B2D" w:rsidRPr="00636D9F" w:rsidRDefault="009F0B2D" w:rsidP="00A44663">
      <w:pPr>
        <w:jc w:val="center"/>
        <w:rPr>
          <w:rFonts w:ascii="Arial" w:eastAsia="Times New Roman" w:hAnsi="Arial" w:cs="Arial"/>
          <w:sz w:val="29"/>
          <w:szCs w:val="29"/>
        </w:rPr>
      </w:pPr>
    </w:p>
    <w:p w14:paraId="3F46BDA9" w14:textId="77777777" w:rsidR="002C3502" w:rsidRPr="00636D9F" w:rsidRDefault="002C3502" w:rsidP="00A44663">
      <w:pPr>
        <w:jc w:val="center"/>
        <w:rPr>
          <w:rFonts w:ascii="Arial" w:eastAsia="Times New Roman" w:hAnsi="Arial" w:cs="Arial"/>
          <w:sz w:val="29"/>
          <w:szCs w:val="29"/>
        </w:rPr>
      </w:pPr>
    </w:p>
    <w:p w14:paraId="17E6D50A" w14:textId="77777777" w:rsidR="002C3502" w:rsidRPr="00636D9F" w:rsidRDefault="002C3502" w:rsidP="00A44663">
      <w:pPr>
        <w:jc w:val="center"/>
        <w:rPr>
          <w:rFonts w:ascii="Arial" w:eastAsia="Times New Roman" w:hAnsi="Arial" w:cs="Arial"/>
          <w:sz w:val="29"/>
          <w:szCs w:val="29"/>
        </w:rPr>
      </w:pPr>
    </w:p>
    <w:p w14:paraId="0D878F8B" w14:textId="77777777" w:rsidR="009F0B2D" w:rsidRPr="00636D9F" w:rsidRDefault="009F0B2D" w:rsidP="00A44663">
      <w:pPr>
        <w:jc w:val="center"/>
        <w:rPr>
          <w:rFonts w:ascii="Arial" w:eastAsia="Times New Roman" w:hAnsi="Arial" w:cs="Arial"/>
          <w:sz w:val="29"/>
          <w:szCs w:val="29"/>
        </w:rPr>
      </w:pPr>
      <w:r w:rsidRPr="00636D9F">
        <w:rPr>
          <w:rFonts w:ascii="Arial" w:eastAsia="Times New Roman" w:hAnsi="Arial" w:cs="Arial"/>
          <w:noProof/>
          <w:sz w:val="29"/>
          <w:szCs w:val="29"/>
        </w:rPr>
        <w:drawing>
          <wp:inline distT="0" distB="0" distL="0" distR="0" wp14:anchorId="4F2A3C5B" wp14:editId="225A483A">
            <wp:extent cx="1367624" cy="1866105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882" cy="1869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A6FBC" w14:textId="77777777" w:rsidR="009F0B2D" w:rsidRPr="00636D9F" w:rsidRDefault="009F0B2D" w:rsidP="00A44663">
      <w:pPr>
        <w:jc w:val="center"/>
        <w:rPr>
          <w:rFonts w:ascii="Arial" w:eastAsia="Times New Roman" w:hAnsi="Arial" w:cs="Arial"/>
          <w:sz w:val="29"/>
          <w:szCs w:val="29"/>
        </w:rPr>
      </w:pPr>
    </w:p>
    <w:p w14:paraId="53BD4787" w14:textId="77777777" w:rsidR="002C3502" w:rsidRPr="00636D9F" w:rsidRDefault="002C3502" w:rsidP="00A44663">
      <w:pPr>
        <w:jc w:val="center"/>
        <w:rPr>
          <w:rFonts w:ascii="Arial" w:eastAsia="Times New Roman" w:hAnsi="Arial" w:cs="Arial"/>
          <w:sz w:val="29"/>
          <w:szCs w:val="29"/>
        </w:rPr>
      </w:pPr>
    </w:p>
    <w:p w14:paraId="1F6DE3C8" w14:textId="77777777" w:rsidR="002C3502" w:rsidRPr="00636D9F" w:rsidRDefault="002C3502" w:rsidP="00A44663">
      <w:pPr>
        <w:jc w:val="center"/>
        <w:rPr>
          <w:rFonts w:ascii="Arial" w:eastAsia="Times New Roman" w:hAnsi="Arial" w:cs="Arial"/>
          <w:sz w:val="29"/>
          <w:szCs w:val="29"/>
        </w:rPr>
      </w:pPr>
    </w:p>
    <w:p w14:paraId="55C82C0C" w14:textId="77777777" w:rsidR="0040136F" w:rsidRPr="00636D9F" w:rsidRDefault="0040136F" w:rsidP="002C3502">
      <w:pPr>
        <w:jc w:val="center"/>
        <w:rPr>
          <w:rFonts w:ascii="Times New Roman" w:hAnsi="Times New Roman" w:cs="Times New Roman"/>
          <w:sz w:val="40"/>
          <w:lang w:val="ru-RU"/>
        </w:rPr>
      </w:pPr>
    </w:p>
    <w:p w14:paraId="7B4EB1A1" w14:textId="77777777" w:rsidR="009F0B2D" w:rsidRPr="00636D9F" w:rsidRDefault="00925E44" w:rsidP="00925E44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636D9F">
        <w:rPr>
          <w:rFonts w:ascii="Times New Roman" w:hAnsi="Times New Roman" w:cs="Times New Roman"/>
          <w:b/>
          <w:sz w:val="40"/>
          <w:lang w:val="ru-RU"/>
        </w:rPr>
        <w:t>SIXTH YEAR OF STUDIES</w:t>
      </w:r>
    </w:p>
    <w:p w14:paraId="15017590" w14:textId="77777777" w:rsidR="009F0B2D" w:rsidRPr="00636D9F" w:rsidRDefault="009F0B2D" w:rsidP="00A44663">
      <w:pPr>
        <w:jc w:val="center"/>
        <w:rPr>
          <w:rFonts w:ascii="Arial" w:eastAsia="Times New Roman" w:hAnsi="Arial" w:cs="Arial"/>
          <w:sz w:val="29"/>
          <w:szCs w:val="29"/>
          <w:lang w:val="ru-RU"/>
        </w:rPr>
      </w:pPr>
    </w:p>
    <w:p w14:paraId="7407C364" w14:textId="77777777" w:rsidR="009F0B2D" w:rsidRPr="00636D9F" w:rsidRDefault="009F0B2D" w:rsidP="00A44663">
      <w:pPr>
        <w:jc w:val="center"/>
        <w:rPr>
          <w:rFonts w:ascii="Arial" w:eastAsia="Times New Roman" w:hAnsi="Arial" w:cs="Arial"/>
          <w:sz w:val="29"/>
          <w:szCs w:val="29"/>
          <w:lang w:val="ru-RU"/>
        </w:rPr>
      </w:pPr>
    </w:p>
    <w:p w14:paraId="68DFC85D" w14:textId="77777777" w:rsidR="009F0B2D" w:rsidRPr="00636D9F" w:rsidRDefault="009F0B2D" w:rsidP="00A44663">
      <w:pPr>
        <w:jc w:val="center"/>
        <w:rPr>
          <w:rFonts w:ascii="Arial" w:eastAsia="Times New Roman" w:hAnsi="Arial" w:cs="Arial"/>
          <w:sz w:val="29"/>
          <w:szCs w:val="29"/>
          <w:lang w:val="ru-RU"/>
        </w:rPr>
      </w:pPr>
    </w:p>
    <w:p w14:paraId="6C168D7F" w14:textId="77777777" w:rsidR="009F0B2D" w:rsidRPr="00636D9F" w:rsidRDefault="009F0B2D" w:rsidP="00A44663">
      <w:pPr>
        <w:jc w:val="center"/>
        <w:rPr>
          <w:rFonts w:ascii="Arial" w:eastAsia="Times New Roman" w:hAnsi="Arial" w:cs="Arial"/>
          <w:sz w:val="29"/>
          <w:szCs w:val="29"/>
          <w:lang w:val="ru-RU"/>
        </w:rPr>
      </w:pPr>
    </w:p>
    <w:p w14:paraId="383F28B0" w14:textId="77777777" w:rsidR="009F0B2D" w:rsidRPr="00636D9F" w:rsidRDefault="009F0B2D" w:rsidP="00A44663">
      <w:pPr>
        <w:jc w:val="center"/>
        <w:rPr>
          <w:rFonts w:ascii="Arial" w:eastAsia="Times New Roman" w:hAnsi="Arial" w:cs="Arial"/>
          <w:sz w:val="29"/>
          <w:szCs w:val="29"/>
          <w:lang w:val="ru-RU"/>
        </w:rPr>
      </w:pPr>
    </w:p>
    <w:p w14:paraId="6A08C2F9" w14:textId="77777777" w:rsidR="009F0B2D" w:rsidRPr="00636D9F" w:rsidRDefault="00625342" w:rsidP="009F0B2D">
      <w:pPr>
        <w:ind w:left="1797" w:right="2621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636D9F">
        <w:rPr>
          <w:rFonts w:ascii="Times New Roman" w:hAnsi="Times New Roman"/>
          <w:sz w:val="40"/>
          <w:lang w:val="ru-RU"/>
        </w:rPr>
        <w:t>year 2023/2024</w:t>
      </w:r>
    </w:p>
    <w:p w14:paraId="6D2CBEE5" w14:textId="77777777" w:rsidR="00A44663" w:rsidRPr="00636D9F" w:rsidRDefault="00A44663" w:rsidP="00A44663">
      <w:pPr>
        <w:jc w:val="center"/>
        <w:rPr>
          <w:rFonts w:ascii="Arial" w:eastAsia="Times New Roman" w:hAnsi="Arial" w:cs="Arial"/>
          <w:sz w:val="29"/>
          <w:szCs w:val="29"/>
          <w:lang w:val="ru-RU"/>
        </w:rPr>
      </w:pPr>
      <w:r w:rsidRPr="00636D9F">
        <w:rPr>
          <w:rFonts w:ascii="Arial" w:eastAsia="Times New Roman" w:hAnsi="Arial" w:cs="Arial"/>
          <w:sz w:val="29"/>
          <w:szCs w:val="29"/>
          <w:lang w:val="ru-RU"/>
        </w:rPr>
        <w:br w:type="page"/>
      </w:r>
    </w:p>
    <w:p w14:paraId="68A43B5E" w14:textId="77777777" w:rsidR="002C3502" w:rsidRPr="00636D9F" w:rsidRDefault="002C3502">
      <w:pPr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14:paraId="7F867FCD" w14:textId="77777777" w:rsidR="002C3502" w:rsidRPr="00636D9F" w:rsidRDefault="002C3502" w:rsidP="002C350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14:paraId="65E1E8EF" w14:textId="77777777" w:rsidR="002C3502" w:rsidRPr="00636D9F" w:rsidRDefault="002C3502" w:rsidP="002C350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14:paraId="26B216A1" w14:textId="77777777" w:rsidR="002C3502" w:rsidRPr="00636D9F" w:rsidRDefault="002C3502" w:rsidP="002C350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14:paraId="191AF75B" w14:textId="77777777" w:rsidR="002C3502" w:rsidRPr="00636D9F" w:rsidRDefault="002C3502" w:rsidP="002C350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14:paraId="3A9021DF" w14:textId="77777777" w:rsidR="002C3502" w:rsidRPr="00636D9F" w:rsidRDefault="002C3502" w:rsidP="002C350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14:paraId="46702A40" w14:textId="77777777" w:rsidR="00D12C40" w:rsidRPr="00636D9F" w:rsidRDefault="00D12C40" w:rsidP="002C350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14:paraId="5811A29B" w14:textId="77777777" w:rsidR="00D12C40" w:rsidRPr="00636D9F" w:rsidRDefault="00D12C40" w:rsidP="002C350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14:paraId="3797E77B" w14:textId="77777777" w:rsidR="002C3502" w:rsidRPr="00636D9F" w:rsidRDefault="002C3502" w:rsidP="002C350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14:paraId="599824FC" w14:textId="77777777" w:rsidR="002C3502" w:rsidRPr="00636D9F" w:rsidRDefault="002C3502" w:rsidP="002C350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14:paraId="3CCFC671" w14:textId="77777777" w:rsidR="002C3502" w:rsidRPr="00636D9F" w:rsidRDefault="002C3502" w:rsidP="002C350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14:paraId="09FCB04D" w14:textId="77777777" w:rsidR="002C3502" w:rsidRPr="00636D9F" w:rsidRDefault="002C3502" w:rsidP="002C350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14:paraId="3E0425E2" w14:textId="77777777" w:rsidR="002C3502" w:rsidRPr="00636D9F" w:rsidRDefault="002C3502" w:rsidP="002C350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14:paraId="402E1383" w14:textId="77777777" w:rsidR="002C3502" w:rsidRPr="00636D9F" w:rsidRDefault="002C3502" w:rsidP="002C350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14:paraId="42AF5C36" w14:textId="77777777" w:rsidR="002C3502" w:rsidRPr="00636D9F" w:rsidRDefault="002C3502" w:rsidP="002C350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14:paraId="5C71525E" w14:textId="77777777" w:rsidR="002C3502" w:rsidRPr="00636D9F" w:rsidRDefault="002C3502" w:rsidP="002C350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14:paraId="0271B652" w14:textId="77777777" w:rsidR="002C3502" w:rsidRPr="00636D9F" w:rsidRDefault="00C230D6" w:rsidP="002C350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val="ru-RU"/>
        </w:rPr>
      </w:pPr>
      <w:r w:rsidRPr="00636D9F">
        <w:rPr>
          <w:rFonts w:ascii="Times New Roman" w:eastAsia="Times New Roman" w:hAnsi="Times New Roman" w:cs="Times New Roman"/>
          <w:sz w:val="29"/>
          <w:szCs w:val="29"/>
        </w:rPr>
        <w:t>Course</w:t>
      </w:r>
      <w:r w:rsidR="00FF01F4" w:rsidRPr="00636D9F">
        <w:rPr>
          <w:rFonts w:ascii="Times New Roman" w:eastAsia="Times New Roman" w:hAnsi="Times New Roman" w:cs="Times New Roman"/>
          <w:sz w:val="29"/>
          <w:szCs w:val="29"/>
          <w:lang w:val="ru-RU"/>
        </w:rPr>
        <w:t>:</w:t>
      </w:r>
    </w:p>
    <w:p w14:paraId="5F6C16EB" w14:textId="77777777" w:rsidR="002C3502" w:rsidRPr="00636D9F" w:rsidRDefault="002C3502" w:rsidP="002C350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14:paraId="50B818E1" w14:textId="77777777" w:rsidR="002C3502" w:rsidRPr="00636D9F" w:rsidRDefault="002C3502" w:rsidP="002C3502">
      <w:pPr>
        <w:spacing w:after="0" w:line="240" w:lineRule="auto"/>
        <w:rPr>
          <w:rFonts w:ascii="Times New Roman" w:eastAsia="Times New Roman" w:hAnsi="Times New Roman" w:cs="Times New Roman"/>
          <w:b/>
          <w:sz w:val="38"/>
          <w:szCs w:val="38"/>
          <w:lang w:val="ru-RU"/>
        </w:rPr>
      </w:pPr>
    </w:p>
    <w:p w14:paraId="419F429C" w14:textId="77777777" w:rsidR="00AD152B" w:rsidRPr="00636D9F" w:rsidRDefault="00C230D6" w:rsidP="00AD1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8"/>
          <w:szCs w:val="38"/>
        </w:rPr>
      </w:pPr>
      <w:r w:rsidRPr="00636D9F">
        <w:rPr>
          <w:rFonts w:ascii="Times New Roman" w:eastAsia="Times New Roman" w:hAnsi="Times New Roman" w:cs="Times New Roman"/>
          <w:b/>
          <w:sz w:val="38"/>
          <w:szCs w:val="38"/>
        </w:rPr>
        <w:t>FORENSIC</w:t>
      </w:r>
      <w:r w:rsidR="00E3497A" w:rsidRPr="00636D9F">
        <w:rPr>
          <w:rFonts w:ascii="Times New Roman" w:eastAsia="Times New Roman" w:hAnsi="Times New Roman" w:cs="Times New Roman"/>
          <w:b/>
          <w:sz w:val="38"/>
          <w:szCs w:val="38"/>
        </w:rPr>
        <w:t xml:space="preserve"> MEDICINE</w:t>
      </w:r>
    </w:p>
    <w:p w14:paraId="15CB3078" w14:textId="77777777" w:rsidR="00AD152B" w:rsidRPr="00636D9F" w:rsidRDefault="00AD152B" w:rsidP="00AD152B">
      <w:pPr>
        <w:spacing w:after="0" w:line="240" w:lineRule="auto"/>
        <w:rPr>
          <w:rFonts w:ascii="Times New Roman" w:eastAsia="Times New Roman" w:hAnsi="Times New Roman" w:cs="Times New Roman"/>
          <w:sz w:val="38"/>
          <w:szCs w:val="38"/>
          <w:lang w:val="sr-Cyrl-CS"/>
        </w:rPr>
      </w:pPr>
    </w:p>
    <w:p w14:paraId="2F0F1E3F" w14:textId="77777777" w:rsidR="00AD152B" w:rsidRPr="00636D9F" w:rsidRDefault="00FF01F4" w:rsidP="00FF01F4">
      <w:pPr>
        <w:rPr>
          <w:rFonts w:ascii="Times New Roman" w:hAnsi="Times New Roman" w:cs="Times New Roman"/>
          <w:sz w:val="28"/>
          <w:szCs w:val="28"/>
          <w:lang w:val="sr-Cyrl-CS"/>
        </w:rPr>
      </w:pPr>
      <w:proofErr w:type="spellStart"/>
      <w:r w:rsidRPr="00636D9F">
        <w:rPr>
          <w:rFonts w:ascii="Times New Roman" w:hAnsi="Times New Roman" w:cs="Times New Roman"/>
          <w:sz w:val="28"/>
          <w:szCs w:val="28"/>
          <w:lang w:val="sr-Cyrl-CS"/>
        </w:rPr>
        <w:t>The</w:t>
      </w:r>
      <w:proofErr w:type="spellEnd"/>
      <w:r w:rsidRPr="00636D9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proofErr w:type="spellStart"/>
      <w:r w:rsidRPr="00636D9F">
        <w:rPr>
          <w:rFonts w:ascii="Times New Roman" w:hAnsi="Times New Roman" w:cs="Times New Roman"/>
          <w:sz w:val="28"/>
          <w:szCs w:val="28"/>
          <w:lang w:val="sr-Cyrl-CS"/>
        </w:rPr>
        <w:t>course</w:t>
      </w:r>
      <w:proofErr w:type="spellEnd"/>
      <w:r w:rsidRPr="00636D9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proofErr w:type="spellStart"/>
      <w:r w:rsidRPr="00636D9F">
        <w:rPr>
          <w:rFonts w:ascii="Times New Roman" w:hAnsi="Times New Roman" w:cs="Times New Roman"/>
          <w:sz w:val="28"/>
          <w:szCs w:val="28"/>
          <w:lang w:val="sr-Cyrl-CS"/>
        </w:rPr>
        <w:t>is</w:t>
      </w:r>
      <w:proofErr w:type="spellEnd"/>
      <w:r w:rsidRPr="00636D9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proofErr w:type="spellStart"/>
      <w:r w:rsidRPr="00636D9F">
        <w:rPr>
          <w:rFonts w:ascii="Times New Roman" w:hAnsi="Times New Roman" w:cs="Times New Roman"/>
          <w:sz w:val="28"/>
          <w:szCs w:val="28"/>
          <w:lang w:val="sr-Cyrl-CS"/>
        </w:rPr>
        <w:t>evaluated</w:t>
      </w:r>
      <w:proofErr w:type="spellEnd"/>
      <w:r w:rsidRPr="00636D9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proofErr w:type="spellStart"/>
      <w:r w:rsidRPr="00636D9F">
        <w:rPr>
          <w:rFonts w:ascii="Times New Roman" w:hAnsi="Times New Roman" w:cs="Times New Roman"/>
          <w:sz w:val="28"/>
          <w:szCs w:val="28"/>
          <w:lang w:val="sr-Cyrl-CS"/>
        </w:rPr>
        <w:t>with</w:t>
      </w:r>
      <w:proofErr w:type="spellEnd"/>
      <w:r w:rsidRPr="00636D9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7B5D86">
        <w:rPr>
          <w:rFonts w:ascii="Times New Roman" w:hAnsi="Times New Roman" w:cs="Times New Roman"/>
          <w:sz w:val="28"/>
          <w:szCs w:val="28"/>
        </w:rPr>
        <w:t>5</w:t>
      </w:r>
      <w:r w:rsidRPr="00636D9F">
        <w:rPr>
          <w:rFonts w:ascii="Times New Roman" w:hAnsi="Times New Roman" w:cs="Times New Roman"/>
          <w:sz w:val="28"/>
          <w:szCs w:val="28"/>
          <w:lang w:val="sr-Cyrl-CS"/>
        </w:rPr>
        <w:t xml:space="preserve"> ECTS. </w:t>
      </w:r>
      <w:proofErr w:type="spellStart"/>
      <w:r w:rsidRPr="00636D9F">
        <w:rPr>
          <w:rFonts w:ascii="Times New Roman" w:hAnsi="Times New Roman" w:cs="Times New Roman"/>
          <w:sz w:val="28"/>
          <w:szCs w:val="28"/>
          <w:lang w:val="sr-Cyrl-CS"/>
        </w:rPr>
        <w:t>There</w:t>
      </w:r>
      <w:proofErr w:type="spellEnd"/>
      <w:r w:rsidRPr="00636D9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proofErr w:type="spellStart"/>
      <w:r w:rsidRPr="00636D9F">
        <w:rPr>
          <w:rFonts w:ascii="Times New Roman" w:hAnsi="Times New Roman" w:cs="Times New Roman"/>
          <w:sz w:val="28"/>
          <w:szCs w:val="28"/>
          <w:lang w:val="sr-Cyrl-CS"/>
        </w:rPr>
        <w:t>are</w:t>
      </w:r>
      <w:proofErr w:type="spellEnd"/>
      <w:r w:rsidRPr="00636D9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7B5D86">
        <w:rPr>
          <w:rFonts w:ascii="Times New Roman" w:hAnsi="Times New Roman" w:cs="Times New Roman"/>
          <w:sz w:val="28"/>
          <w:szCs w:val="28"/>
        </w:rPr>
        <w:t>5</w:t>
      </w:r>
      <w:r w:rsidRPr="00636D9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proofErr w:type="spellStart"/>
      <w:r w:rsidR="007B5D86" w:rsidRPr="007B5D86">
        <w:rPr>
          <w:rFonts w:ascii="Times New Roman" w:eastAsia="Times New Roman" w:hAnsi="Times New Roman" w:cs="Times New Roman"/>
          <w:sz w:val="28"/>
          <w:szCs w:val="28"/>
          <w:lang w:val="sr-Cyrl-CS"/>
        </w:rPr>
        <w:t>classes</w:t>
      </w:r>
      <w:proofErr w:type="spellEnd"/>
      <w:r w:rsidRPr="00636D9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proofErr w:type="spellStart"/>
      <w:r w:rsidRPr="00636D9F">
        <w:rPr>
          <w:rFonts w:ascii="Times New Roman" w:hAnsi="Times New Roman" w:cs="Times New Roman"/>
          <w:sz w:val="28"/>
          <w:szCs w:val="28"/>
          <w:lang w:val="sr-Cyrl-CS"/>
        </w:rPr>
        <w:t>of</w:t>
      </w:r>
      <w:proofErr w:type="spellEnd"/>
      <w:r w:rsidRPr="00636D9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proofErr w:type="spellStart"/>
      <w:r w:rsidRPr="00636D9F">
        <w:rPr>
          <w:rFonts w:ascii="Times New Roman" w:hAnsi="Times New Roman" w:cs="Times New Roman"/>
          <w:sz w:val="28"/>
          <w:szCs w:val="28"/>
          <w:lang w:val="sr-Cyrl-CS"/>
        </w:rPr>
        <w:t>active</w:t>
      </w:r>
      <w:proofErr w:type="spellEnd"/>
      <w:r w:rsidRPr="00636D9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proofErr w:type="spellStart"/>
      <w:r w:rsidRPr="00636D9F">
        <w:rPr>
          <w:rFonts w:ascii="Times New Roman" w:hAnsi="Times New Roman" w:cs="Times New Roman"/>
          <w:sz w:val="28"/>
          <w:szCs w:val="28"/>
          <w:lang w:val="sr-Cyrl-CS"/>
        </w:rPr>
        <w:t>teaching</w:t>
      </w:r>
      <w:proofErr w:type="spellEnd"/>
      <w:r w:rsidRPr="00636D9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proofErr w:type="spellStart"/>
      <w:r w:rsidRPr="00636D9F">
        <w:rPr>
          <w:rFonts w:ascii="Times New Roman" w:hAnsi="Times New Roman" w:cs="Times New Roman"/>
          <w:sz w:val="28"/>
          <w:szCs w:val="28"/>
          <w:lang w:val="sr-Cyrl-CS"/>
        </w:rPr>
        <w:t>per</w:t>
      </w:r>
      <w:proofErr w:type="spellEnd"/>
      <w:r w:rsidRPr="00636D9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proofErr w:type="spellStart"/>
      <w:r w:rsidRPr="00636D9F">
        <w:rPr>
          <w:rFonts w:ascii="Times New Roman" w:hAnsi="Times New Roman" w:cs="Times New Roman"/>
          <w:sz w:val="28"/>
          <w:szCs w:val="28"/>
          <w:lang w:val="sr-Cyrl-CS"/>
        </w:rPr>
        <w:t>week</w:t>
      </w:r>
      <w:proofErr w:type="spellEnd"/>
      <w:r w:rsidRPr="00636D9F">
        <w:rPr>
          <w:rFonts w:ascii="Times New Roman" w:hAnsi="Times New Roman" w:cs="Times New Roman"/>
          <w:sz w:val="28"/>
          <w:szCs w:val="28"/>
          <w:lang w:val="sr-Cyrl-CS"/>
        </w:rPr>
        <w:t xml:space="preserve"> (</w:t>
      </w:r>
      <w:r w:rsidR="007B5D86">
        <w:rPr>
          <w:rFonts w:ascii="Times New Roman" w:hAnsi="Times New Roman" w:cs="Times New Roman"/>
          <w:sz w:val="28"/>
          <w:szCs w:val="28"/>
        </w:rPr>
        <w:t>3</w:t>
      </w:r>
      <w:r w:rsidRPr="00636D9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proofErr w:type="spellStart"/>
      <w:r w:rsidR="007B5D86" w:rsidRPr="007B5D86">
        <w:rPr>
          <w:rFonts w:ascii="Times New Roman" w:eastAsia="Times New Roman" w:hAnsi="Times New Roman" w:cs="Times New Roman"/>
          <w:sz w:val="28"/>
          <w:szCs w:val="28"/>
          <w:lang w:val="sr-Cyrl-CS"/>
        </w:rPr>
        <w:t>classes</w:t>
      </w:r>
      <w:proofErr w:type="spellEnd"/>
      <w:r w:rsidRPr="00636D9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proofErr w:type="spellStart"/>
      <w:r w:rsidRPr="00636D9F">
        <w:rPr>
          <w:rFonts w:ascii="Times New Roman" w:hAnsi="Times New Roman" w:cs="Times New Roman"/>
          <w:sz w:val="28"/>
          <w:szCs w:val="28"/>
          <w:lang w:val="sr-Cyrl-CS"/>
        </w:rPr>
        <w:t>of</w:t>
      </w:r>
      <w:proofErr w:type="spellEnd"/>
      <w:r w:rsidRPr="00636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D9F">
        <w:rPr>
          <w:rFonts w:ascii="Times New Roman" w:hAnsi="Times New Roman" w:cs="Times New Roman"/>
          <w:sz w:val="28"/>
          <w:szCs w:val="28"/>
          <w:lang w:val="sr-Cyrl-CS"/>
        </w:rPr>
        <w:t>lectures</w:t>
      </w:r>
      <w:proofErr w:type="spellEnd"/>
      <w:r w:rsidRPr="00636D9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proofErr w:type="spellStart"/>
      <w:r w:rsidRPr="00636D9F">
        <w:rPr>
          <w:rFonts w:ascii="Times New Roman" w:hAnsi="Times New Roman" w:cs="Times New Roman"/>
          <w:sz w:val="28"/>
          <w:szCs w:val="28"/>
          <w:lang w:val="sr-Cyrl-CS"/>
        </w:rPr>
        <w:t>and</w:t>
      </w:r>
      <w:proofErr w:type="spellEnd"/>
      <w:r w:rsidRPr="00636D9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636D9F">
        <w:rPr>
          <w:rFonts w:ascii="Times New Roman" w:hAnsi="Times New Roman" w:cs="Times New Roman"/>
          <w:sz w:val="28"/>
          <w:szCs w:val="28"/>
        </w:rPr>
        <w:t>2</w:t>
      </w:r>
      <w:r w:rsidRPr="00636D9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proofErr w:type="spellStart"/>
      <w:r w:rsidR="007B5D86" w:rsidRPr="007B5D86">
        <w:rPr>
          <w:rFonts w:ascii="Times New Roman" w:eastAsia="Times New Roman" w:hAnsi="Times New Roman" w:cs="Times New Roman"/>
          <w:sz w:val="28"/>
          <w:szCs w:val="28"/>
          <w:lang w:val="sr-Cyrl-CS"/>
        </w:rPr>
        <w:t>classes</w:t>
      </w:r>
      <w:proofErr w:type="spellEnd"/>
      <w:r w:rsidRPr="00636D9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proofErr w:type="spellStart"/>
      <w:r w:rsidRPr="00636D9F">
        <w:rPr>
          <w:rFonts w:ascii="Times New Roman" w:hAnsi="Times New Roman" w:cs="Times New Roman"/>
          <w:sz w:val="28"/>
          <w:szCs w:val="28"/>
          <w:lang w:val="sr-Cyrl-CS"/>
        </w:rPr>
        <w:t>of</w:t>
      </w:r>
      <w:proofErr w:type="spellEnd"/>
      <w:r w:rsidRPr="00636D9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proofErr w:type="spellStart"/>
      <w:r w:rsidRPr="00636D9F">
        <w:rPr>
          <w:rFonts w:ascii="Times New Roman" w:hAnsi="Times New Roman" w:cs="Times New Roman"/>
          <w:sz w:val="28"/>
          <w:szCs w:val="28"/>
          <w:lang w:val="sr-Cyrl-CS"/>
        </w:rPr>
        <w:t>work</w:t>
      </w:r>
      <w:proofErr w:type="spellEnd"/>
      <w:r w:rsidRPr="00636D9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proofErr w:type="spellStart"/>
      <w:r w:rsidRPr="00636D9F">
        <w:rPr>
          <w:rFonts w:ascii="Times New Roman" w:hAnsi="Times New Roman" w:cs="Times New Roman"/>
          <w:sz w:val="28"/>
          <w:szCs w:val="28"/>
          <w:lang w:val="sr-Cyrl-CS"/>
        </w:rPr>
        <w:t>in</w:t>
      </w:r>
      <w:proofErr w:type="spellEnd"/>
      <w:r w:rsidRPr="00636D9F">
        <w:rPr>
          <w:rFonts w:ascii="Times New Roman" w:hAnsi="Times New Roman" w:cs="Times New Roman"/>
          <w:sz w:val="28"/>
          <w:szCs w:val="28"/>
          <w:lang w:val="sr-Cyrl-CS"/>
        </w:rPr>
        <w:t xml:space="preserve"> a </w:t>
      </w:r>
      <w:proofErr w:type="spellStart"/>
      <w:r w:rsidRPr="00636D9F">
        <w:rPr>
          <w:rFonts w:ascii="Times New Roman" w:hAnsi="Times New Roman" w:cs="Times New Roman"/>
          <w:sz w:val="28"/>
          <w:szCs w:val="28"/>
          <w:lang w:val="sr-Cyrl-CS"/>
        </w:rPr>
        <w:t>small</w:t>
      </w:r>
      <w:proofErr w:type="spellEnd"/>
      <w:r w:rsidRPr="00636D9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proofErr w:type="spellStart"/>
      <w:r w:rsidRPr="00636D9F">
        <w:rPr>
          <w:rFonts w:ascii="Times New Roman" w:hAnsi="Times New Roman" w:cs="Times New Roman"/>
          <w:sz w:val="28"/>
          <w:szCs w:val="28"/>
          <w:lang w:val="sr-Cyrl-CS"/>
        </w:rPr>
        <w:t>group</w:t>
      </w:r>
      <w:proofErr w:type="spellEnd"/>
      <w:r w:rsidRPr="00636D9F">
        <w:rPr>
          <w:rFonts w:ascii="Times New Roman" w:hAnsi="Times New Roman" w:cs="Times New Roman"/>
          <w:sz w:val="28"/>
          <w:szCs w:val="28"/>
          <w:lang w:val="sr-Cyrl-CS"/>
        </w:rPr>
        <w:t>).</w:t>
      </w:r>
    </w:p>
    <w:p w14:paraId="720828A1" w14:textId="77777777" w:rsidR="00AD152B" w:rsidRPr="00636D9F" w:rsidRDefault="00AD152B" w:rsidP="00AD152B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14:paraId="3E0BAF36" w14:textId="77777777" w:rsidR="00AD152B" w:rsidRPr="00636D9F" w:rsidRDefault="00AD152B" w:rsidP="00AD152B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14:paraId="614D74DF" w14:textId="77777777" w:rsidR="00AD152B" w:rsidRPr="00636D9F" w:rsidRDefault="00AD152B" w:rsidP="00AD152B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14:paraId="73896913" w14:textId="77777777" w:rsidR="00AD152B" w:rsidRPr="00636D9F" w:rsidRDefault="00AD152B" w:rsidP="00AD152B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14:paraId="7990E47A" w14:textId="77777777" w:rsidR="00AD152B" w:rsidRPr="00636D9F" w:rsidRDefault="00AD152B" w:rsidP="00AD152B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14:paraId="469A0FC9" w14:textId="77777777" w:rsidR="00AD152B" w:rsidRPr="00636D9F" w:rsidRDefault="00AD152B" w:rsidP="00AD152B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14:paraId="1F5C686A" w14:textId="77777777" w:rsidR="00AD152B" w:rsidRPr="00636D9F" w:rsidRDefault="00AD152B" w:rsidP="00AD152B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14:paraId="371E6E8B" w14:textId="77777777" w:rsidR="00AD152B" w:rsidRPr="00636D9F" w:rsidRDefault="00AD152B" w:rsidP="00AD152B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14:paraId="2583A1A4" w14:textId="77777777" w:rsidR="00AD152B" w:rsidRPr="00636D9F" w:rsidRDefault="00AD152B" w:rsidP="00AD152B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14:paraId="45DCCD92" w14:textId="77777777" w:rsidR="00AD152B" w:rsidRPr="00636D9F" w:rsidRDefault="00AD152B" w:rsidP="00AD152B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14:paraId="42C72E55" w14:textId="77777777" w:rsidR="002C3502" w:rsidRPr="00636D9F" w:rsidRDefault="002C3502">
      <w:pPr>
        <w:rPr>
          <w:rFonts w:ascii="Times New Roman" w:eastAsia="Times New Roman" w:hAnsi="Times New Roman" w:cs="Times New Roman"/>
          <w:b/>
          <w:sz w:val="40"/>
          <w:szCs w:val="40"/>
          <w:lang w:val="ru-RU"/>
        </w:rPr>
      </w:pPr>
      <w:r w:rsidRPr="00636D9F">
        <w:rPr>
          <w:rFonts w:ascii="Times New Roman" w:eastAsia="Times New Roman" w:hAnsi="Times New Roman" w:cs="Times New Roman"/>
          <w:b/>
          <w:sz w:val="40"/>
          <w:szCs w:val="40"/>
          <w:lang w:val="ru-RU"/>
        </w:rPr>
        <w:br w:type="page"/>
      </w:r>
    </w:p>
    <w:p w14:paraId="6E4959FA" w14:textId="77777777" w:rsidR="00AD152B" w:rsidRPr="00636D9F" w:rsidRDefault="00925E44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36D9F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TEACHERS AND ASSOCIATES:</w:t>
      </w:r>
    </w:p>
    <w:p w14:paraId="0F0DC9A1" w14:textId="77777777" w:rsidR="00925E44" w:rsidRPr="00636D9F" w:rsidRDefault="00925E44" w:rsidP="00AD152B">
      <w:pPr>
        <w:spacing w:after="0" w:line="240" w:lineRule="auto"/>
        <w:rPr>
          <w:rFonts w:ascii="Times New Roman" w:eastAsia="Times New Roman" w:hAnsi="Times New Roman" w:cs="Times New Roman"/>
          <w:sz w:val="33"/>
          <w:szCs w:val="33"/>
          <w:lang w:val="sr-Cyrl-C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2"/>
        <w:gridCol w:w="2831"/>
        <w:gridCol w:w="3597"/>
        <w:gridCol w:w="3007"/>
      </w:tblGrid>
      <w:tr w:rsidR="00636D9F" w:rsidRPr="00636D9F" w14:paraId="1AE2B8ED" w14:textId="77777777" w:rsidTr="002C3502">
        <w:trPr>
          <w:trHeight w:val="454"/>
        </w:trPr>
        <w:tc>
          <w:tcPr>
            <w:tcW w:w="281" w:type="pct"/>
            <w:vAlign w:val="center"/>
          </w:tcPr>
          <w:p w14:paraId="1EFCD811" w14:textId="77777777" w:rsidR="00AD152B" w:rsidRPr="00636D9F" w:rsidRDefault="00925E44" w:rsidP="002C3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416" w:type="pct"/>
            <w:vAlign w:val="center"/>
          </w:tcPr>
          <w:p w14:paraId="64F9CEF4" w14:textId="77777777" w:rsidR="00AD152B" w:rsidRPr="00636D9F" w:rsidRDefault="00925E44" w:rsidP="002C3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Name</w:t>
            </w:r>
            <w:proofErr w:type="spellEnd"/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and</w:t>
            </w:r>
            <w:proofErr w:type="spellEnd"/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surname</w:t>
            </w:r>
            <w:proofErr w:type="spellEnd"/>
          </w:p>
        </w:tc>
        <w:tc>
          <w:tcPr>
            <w:tcW w:w="1799" w:type="pct"/>
            <w:vAlign w:val="center"/>
          </w:tcPr>
          <w:p w14:paraId="5E854B1E" w14:textId="77777777" w:rsidR="00AD152B" w:rsidRPr="00636D9F" w:rsidRDefault="00925E44" w:rsidP="002C3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</w:rPr>
              <w:t>E-mail address</w:t>
            </w:r>
          </w:p>
        </w:tc>
        <w:tc>
          <w:tcPr>
            <w:tcW w:w="1504" w:type="pct"/>
            <w:vAlign w:val="center"/>
          </w:tcPr>
          <w:p w14:paraId="3A9FADFE" w14:textId="77777777" w:rsidR="00AD152B" w:rsidRPr="00636D9F" w:rsidRDefault="00925E44" w:rsidP="002C3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Occupation</w:t>
            </w:r>
            <w:proofErr w:type="spellEnd"/>
          </w:p>
        </w:tc>
      </w:tr>
      <w:tr w:rsidR="00636D9F" w:rsidRPr="00636D9F" w14:paraId="4CF657A7" w14:textId="77777777" w:rsidTr="002C3502">
        <w:trPr>
          <w:trHeight w:val="454"/>
        </w:trPr>
        <w:tc>
          <w:tcPr>
            <w:tcW w:w="281" w:type="pct"/>
            <w:vAlign w:val="center"/>
          </w:tcPr>
          <w:p w14:paraId="06DD12CD" w14:textId="77777777" w:rsidR="00AD152B" w:rsidRPr="00636D9F" w:rsidRDefault="000D76F5" w:rsidP="002C3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  <w:r w:rsidR="00AD152B"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416" w:type="pct"/>
            <w:vAlign w:val="center"/>
          </w:tcPr>
          <w:p w14:paraId="6A26E683" w14:textId="77777777" w:rsidR="00AD152B" w:rsidRPr="00636D9F" w:rsidRDefault="00925E44" w:rsidP="00D12C4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6D9F">
              <w:rPr>
                <w:rFonts w:ascii="Times New Roman" w:eastAsia="Times New Roman" w:hAnsi="Times New Roman" w:cs="Times New Roman"/>
              </w:rPr>
              <w:t>Živana</w:t>
            </w:r>
            <w:proofErr w:type="spellEnd"/>
            <w:r w:rsidRPr="00636D9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</w:rPr>
              <w:t>Slović</w:t>
            </w:r>
            <w:proofErr w:type="spellEnd"/>
          </w:p>
        </w:tc>
        <w:tc>
          <w:tcPr>
            <w:tcW w:w="1799" w:type="pct"/>
            <w:vAlign w:val="center"/>
          </w:tcPr>
          <w:p w14:paraId="71661796" w14:textId="77777777" w:rsidR="00AD152B" w:rsidRPr="00636D9F" w:rsidRDefault="00925E44" w:rsidP="0026631B">
            <w:pPr>
              <w:rPr>
                <w:rFonts w:ascii="Times New Roman" w:eastAsia="Times New Roman" w:hAnsi="Times New Roman" w:cs="Times New Roman"/>
              </w:rPr>
            </w:pPr>
            <w:r w:rsidRPr="00636D9F">
              <w:rPr>
                <w:rFonts w:ascii="Times New Roman" w:eastAsia="Times New Roman" w:hAnsi="Times New Roman" w:cs="Times New Roman"/>
              </w:rPr>
              <w:t>zivanaminic@yahoo.com</w:t>
            </w:r>
          </w:p>
        </w:tc>
        <w:tc>
          <w:tcPr>
            <w:tcW w:w="1504" w:type="pct"/>
            <w:vAlign w:val="center"/>
          </w:tcPr>
          <w:p w14:paraId="74A3DA30" w14:textId="77777777" w:rsidR="00AD152B" w:rsidRPr="00636D9F" w:rsidRDefault="00925E44" w:rsidP="0026631B">
            <w:pPr>
              <w:rPr>
                <w:rFonts w:ascii="Times New Roman" w:eastAsia="Times New Roman" w:hAnsi="Times New Roman" w:cs="Times New Roman"/>
              </w:rPr>
            </w:pPr>
            <w:r w:rsidRPr="00636D9F">
              <w:rPr>
                <w:rFonts w:ascii="Times New Roman" w:eastAsia="Times New Roman" w:hAnsi="Times New Roman" w:cs="Times New Roman"/>
              </w:rPr>
              <w:t>assistant professor</w:t>
            </w:r>
          </w:p>
        </w:tc>
      </w:tr>
      <w:tr w:rsidR="00636D9F" w:rsidRPr="00636D9F" w14:paraId="32D1AA2C" w14:textId="77777777" w:rsidTr="002C3502">
        <w:trPr>
          <w:trHeight w:val="454"/>
        </w:trPr>
        <w:tc>
          <w:tcPr>
            <w:tcW w:w="281" w:type="pct"/>
            <w:vAlign w:val="center"/>
          </w:tcPr>
          <w:p w14:paraId="218D7105" w14:textId="77777777" w:rsidR="00AD152B" w:rsidRPr="00636D9F" w:rsidRDefault="000D76F5" w:rsidP="002C3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  <w:r w:rsidR="00AD152B"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416" w:type="pct"/>
            <w:vAlign w:val="center"/>
          </w:tcPr>
          <w:p w14:paraId="4A358E01" w14:textId="77777777" w:rsidR="00AD152B" w:rsidRPr="00636D9F" w:rsidRDefault="00925E44" w:rsidP="00D12C40">
            <w:pPr>
              <w:rPr>
                <w:rFonts w:ascii="Times New Roman" w:eastAsia="Times New Roman" w:hAnsi="Times New Roman" w:cs="Times New Roman"/>
              </w:rPr>
            </w:pPr>
            <w:r w:rsidRPr="00636D9F">
              <w:rPr>
                <w:rFonts w:ascii="Times New Roman" w:eastAsia="Times New Roman" w:hAnsi="Times New Roman" w:cs="Times New Roman"/>
              </w:rPr>
              <w:t xml:space="preserve">Katarina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</w:rPr>
              <w:t>Vitošević</w:t>
            </w:r>
            <w:proofErr w:type="spellEnd"/>
          </w:p>
        </w:tc>
        <w:tc>
          <w:tcPr>
            <w:tcW w:w="1799" w:type="pct"/>
            <w:vAlign w:val="center"/>
          </w:tcPr>
          <w:p w14:paraId="03959741" w14:textId="77777777" w:rsidR="00AD152B" w:rsidRPr="00636D9F" w:rsidRDefault="00925E44" w:rsidP="0026631B">
            <w:pPr>
              <w:rPr>
                <w:rFonts w:ascii="Times New Roman" w:eastAsia="Times New Roman" w:hAnsi="Times New Roman" w:cs="Times New Roman"/>
              </w:rPr>
            </w:pPr>
            <w:r w:rsidRPr="00636D9F">
              <w:rPr>
                <w:rFonts w:ascii="Times New Roman" w:eastAsia="Times New Roman" w:hAnsi="Times New Roman" w:cs="Times New Roman"/>
              </w:rPr>
              <w:t>vitosevickatarina@gmail.com</w:t>
            </w:r>
          </w:p>
        </w:tc>
        <w:tc>
          <w:tcPr>
            <w:tcW w:w="1504" w:type="pct"/>
            <w:vAlign w:val="center"/>
          </w:tcPr>
          <w:p w14:paraId="1CD858C1" w14:textId="77777777" w:rsidR="00AD152B" w:rsidRPr="00636D9F" w:rsidRDefault="00925E44" w:rsidP="0026631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36D9F">
              <w:rPr>
                <w:rFonts w:ascii="Times New Roman" w:eastAsia="Times New Roman" w:hAnsi="Times New Roman" w:cs="Times New Roman"/>
                <w:lang w:val="sr-Cyrl-CS"/>
              </w:rPr>
              <w:t>assistant</w:t>
            </w:r>
            <w:proofErr w:type="spellEnd"/>
            <w:r w:rsidRPr="00636D9F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lang w:val="sr-Cyrl-CS"/>
              </w:rPr>
              <w:t>professo</w:t>
            </w:r>
            <w:proofErr w:type="spellEnd"/>
            <w:r w:rsidRPr="00636D9F">
              <w:rPr>
                <w:rFonts w:ascii="Times New Roman" w:eastAsia="Times New Roman" w:hAnsi="Times New Roman" w:cs="Times New Roman"/>
              </w:rPr>
              <w:t>r</w:t>
            </w:r>
          </w:p>
        </w:tc>
      </w:tr>
      <w:tr w:rsidR="00636D9F" w:rsidRPr="00636D9F" w14:paraId="576B0098" w14:textId="77777777" w:rsidTr="002C3502">
        <w:trPr>
          <w:trHeight w:val="454"/>
        </w:trPr>
        <w:tc>
          <w:tcPr>
            <w:tcW w:w="281" w:type="pct"/>
            <w:vAlign w:val="center"/>
          </w:tcPr>
          <w:p w14:paraId="307A2D75" w14:textId="77777777" w:rsidR="00AD152B" w:rsidRPr="00636D9F" w:rsidRDefault="000D76F5" w:rsidP="002C3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</w:t>
            </w:r>
            <w:r w:rsidR="00AD152B"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416" w:type="pct"/>
            <w:vAlign w:val="center"/>
          </w:tcPr>
          <w:p w14:paraId="5A2EA251" w14:textId="77777777" w:rsidR="00AD152B" w:rsidRPr="00636D9F" w:rsidRDefault="00925E44" w:rsidP="00D12C40">
            <w:pPr>
              <w:rPr>
                <w:rFonts w:ascii="Times New Roman" w:eastAsia="Times New Roman" w:hAnsi="Times New Roman" w:cs="Times New Roman"/>
              </w:rPr>
            </w:pPr>
            <w:r w:rsidRPr="00636D9F">
              <w:rPr>
                <w:rFonts w:ascii="Times New Roman" w:eastAsia="Times New Roman" w:hAnsi="Times New Roman" w:cs="Times New Roman"/>
              </w:rPr>
              <w:t>Ivana Andrić</w:t>
            </w:r>
          </w:p>
        </w:tc>
        <w:tc>
          <w:tcPr>
            <w:tcW w:w="1799" w:type="pct"/>
            <w:vAlign w:val="center"/>
          </w:tcPr>
          <w:p w14:paraId="4A15DBD6" w14:textId="77777777" w:rsidR="00AD152B" w:rsidRPr="00636D9F" w:rsidRDefault="007B0D04" w:rsidP="0026631B">
            <w:pPr>
              <w:rPr>
                <w:rFonts w:ascii="Times New Roman" w:eastAsia="Times New Roman" w:hAnsi="Times New Roman" w:cs="Times New Roman"/>
              </w:rPr>
            </w:pPr>
            <w:r w:rsidRPr="00636D9F">
              <w:rPr>
                <w:rFonts w:ascii="Times New Roman" w:eastAsia="Times New Roman" w:hAnsi="Times New Roman" w:cs="Times New Roman"/>
              </w:rPr>
              <w:t>i</w:t>
            </w:r>
            <w:r w:rsidR="00925E44" w:rsidRPr="00636D9F">
              <w:rPr>
                <w:rFonts w:ascii="Times New Roman" w:eastAsia="Times New Roman" w:hAnsi="Times New Roman" w:cs="Times New Roman"/>
              </w:rPr>
              <w:t>radakovic992@gmail.com</w:t>
            </w:r>
          </w:p>
        </w:tc>
        <w:tc>
          <w:tcPr>
            <w:tcW w:w="1504" w:type="pct"/>
            <w:vAlign w:val="center"/>
          </w:tcPr>
          <w:p w14:paraId="439F757C" w14:textId="77777777" w:rsidR="00AD152B" w:rsidRPr="00636D9F" w:rsidRDefault="002D4EC7" w:rsidP="0026631B">
            <w:pPr>
              <w:rPr>
                <w:rFonts w:ascii="Times New Roman" w:eastAsia="Times New Roman" w:hAnsi="Times New Roman" w:cs="Times New Roman"/>
              </w:rPr>
            </w:pPr>
            <w:r w:rsidRPr="00636D9F">
              <w:rPr>
                <w:rFonts w:ascii="Times New Roman" w:eastAsia="Times New Roman" w:hAnsi="Times New Roman" w:cs="Times New Roman"/>
              </w:rPr>
              <w:t>teaching assistant</w:t>
            </w:r>
          </w:p>
        </w:tc>
      </w:tr>
    </w:tbl>
    <w:p w14:paraId="3F02AC4C" w14:textId="77777777" w:rsidR="002C3502" w:rsidRPr="00636D9F" w:rsidRDefault="002C350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36D9F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6498BAB8" w14:textId="77777777" w:rsidR="00D12C40" w:rsidRPr="00636D9F" w:rsidRDefault="007B0D04" w:rsidP="00AD15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36D9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EVALUATION:</w:t>
      </w:r>
    </w:p>
    <w:p w14:paraId="52402040" w14:textId="77777777" w:rsidR="00D12C40" w:rsidRPr="007B5D86" w:rsidRDefault="00D12C40" w:rsidP="00AD15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1221750" w14:textId="77777777" w:rsidR="00AD152B" w:rsidRPr="007B5D86" w:rsidRDefault="007B0D04" w:rsidP="007B0D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B5D86">
        <w:rPr>
          <w:rFonts w:ascii="Times New Roman" w:eastAsia="Times New Roman" w:hAnsi="Times New Roman" w:cs="Times New Roman"/>
          <w:sz w:val="24"/>
          <w:szCs w:val="24"/>
          <w:lang w:val="ru-RU"/>
        </w:rPr>
        <w:t>The grade is equivalent to the number of points earned</w:t>
      </w:r>
      <w:r w:rsidRPr="007B5D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5D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(see tables). Points are earned in </w:t>
      </w:r>
      <w:r w:rsidRPr="007B5D86">
        <w:rPr>
          <w:rFonts w:ascii="Times New Roman" w:eastAsia="Times New Roman" w:hAnsi="Times New Roman" w:cs="Times New Roman"/>
          <w:sz w:val="24"/>
          <w:szCs w:val="24"/>
        </w:rPr>
        <w:t>four</w:t>
      </w:r>
      <w:r w:rsidRPr="007B5D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ways:</w:t>
      </w:r>
    </w:p>
    <w:p w14:paraId="13E5064C" w14:textId="77777777" w:rsidR="007B0D04" w:rsidRPr="007B5D86" w:rsidRDefault="007B0D04" w:rsidP="007B0D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42F47DC" w14:textId="77777777" w:rsidR="00AD152B" w:rsidRPr="00636D9F" w:rsidRDefault="007B0D04" w:rsidP="007B0D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D9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ACTIVITY DURING LESSONS: 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>Attendance at lectures is mandatory, because in this way students</w:t>
      </w:r>
      <w:r w:rsidRPr="00636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fulfill the requirement for the weekly examination. </w:t>
      </w:r>
      <w:r w:rsidR="002D4EC7" w:rsidRPr="00636D9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he student can gain up to 30 points after completing the practical classes, </w:t>
      </w:r>
      <w:r w:rsidR="002D4EC7" w:rsidRPr="00636D9F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the student answers </w:t>
      </w:r>
      <w:r w:rsidR="000C3533" w:rsidRPr="00636D9F">
        <w:rPr>
          <w:rFonts w:ascii="Times New Roman" w:eastAsia="Times New Roman" w:hAnsi="Times New Roman" w:cs="Times New Roman"/>
          <w:sz w:val="24"/>
          <w:szCs w:val="24"/>
        </w:rPr>
        <w:t>1</w:t>
      </w:r>
      <w:r w:rsidR="000C3533"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exam question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from</w:t>
      </w:r>
      <w:r w:rsidRPr="00636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that week of classes and, in accordance with the demonstrated knowledge, gains 0 - 2 points. </w:t>
      </w:r>
    </w:p>
    <w:p w14:paraId="34E49562" w14:textId="77777777" w:rsidR="007B0D04" w:rsidRPr="00636D9F" w:rsidRDefault="007B0D04" w:rsidP="00AD15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043934A" w14:textId="77777777" w:rsidR="0025611B" w:rsidRPr="00636D9F" w:rsidRDefault="0025611B" w:rsidP="0025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D9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SEMINAR ESSAYS: 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>In this way, the student can earn up to 20 points. Each student receives a topic</w:t>
      </w:r>
      <w:r w:rsidRPr="00636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for a seminar essays that </w:t>
      </w:r>
      <w:r w:rsidR="002D4EC7" w:rsidRPr="00636D9F">
        <w:rPr>
          <w:rFonts w:ascii="Times New Roman" w:eastAsia="Times New Roman" w:hAnsi="Times New Roman" w:cs="Times New Roman"/>
          <w:sz w:val="24"/>
          <w:szCs w:val="24"/>
        </w:rPr>
        <w:t>they</w:t>
      </w:r>
      <w:r w:rsidR="002D4EC7"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submit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in written form</w:t>
      </w:r>
      <w:r w:rsidR="00525544" w:rsidRPr="00636D9F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525544"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>present</w:t>
      </w:r>
      <w:r w:rsidR="00525544" w:rsidRPr="00636D9F">
        <w:rPr>
          <w:rFonts w:ascii="Times New Roman" w:eastAsia="Times New Roman" w:hAnsi="Times New Roman" w:cs="Times New Roman"/>
          <w:sz w:val="24"/>
          <w:szCs w:val="24"/>
        </w:rPr>
        <w:t>s</w:t>
      </w:r>
      <w:r w:rsidR="002D4EC7" w:rsidRPr="00636D9F">
        <w:rPr>
          <w:rFonts w:ascii="Times New Roman" w:eastAsia="Times New Roman" w:hAnsi="Times New Roman" w:cs="Times New Roman"/>
          <w:sz w:val="24"/>
          <w:szCs w:val="24"/>
        </w:rPr>
        <w:t xml:space="preserve"> with an oral presentation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>. The preparation, content and</w:t>
      </w:r>
      <w:r w:rsidRPr="00636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>form of the seminar paper</w:t>
      </w:r>
      <w:r w:rsidRPr="00636D9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manner of presentation</w:t>
      </w:r>
      <w:r w:rsidRPr="00636D9F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inclusion of others in the discussion </w:t>
      </w:r>
      <w:r w:rsidRPr="00636D9F">
        <w:rPr>
          <w:rFonts w:ascii="Times New Roman" w:eastAsia="Times New Roman" w:hAnsi="Times New Roman" w:cs="Times New Roman"/>
          <w:sz w:val="24"/>
          <w:szCs w:val="24"/>
        </w:rPr>
        <w:t>will be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evaluate</w:t>
      </w:r>
      <w:r w:rsidR="002D4EC7" w:rsidRPr="00636D9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7B764AAE" w14:textId="77777777" w:rsidR="0025611B" w:rsidRPr="00636D9F" w:rsidRDefault="0025611B" w:rsidP="00AD15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41BFC63" w14:textId="77777777" w:rsidR="00A9032E" w:rsidRPr="00636D9F" w:rsidRDefault="00A9032E" w:rsidP="00A903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36D9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FINAL EXAM:</w:t>
      </w:r>
    </w:p>
    <w:p w14:paraId="40AE0927" w14:textId="77777777" w:rsidR="00A9032E" w:rsidRPr="00636D9F" w:rsidRDefault="00A9032E" w:rsidP="00A90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A student can earn up to </w:t>
      </w:r>
      <w:r w:rsidR="005B35CE" w:rsidRPr="00636D9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0 points by passing a practical exam (up to </w:t>
      </w:r>
      <w:r w:rsidR="005B35CE" w:rsidRPr="00636D9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0 points) and </w:t>
      </w:r>
      <w:r w:rsidR="005B35CE" w:rsidRPr="00636D9F">
        <w:rPr>
          <w:rFonts w:ascii="Times New Roman" w:eastAsia="Times New Roman" w:hAnsi="Times New Roman" w:cs="Times New Roman"/>
          <w:sz w:val="24"/>
          <w:szCs w:val="24"/>
        </w:rPr>
        <w:t>final test</w:t>
      </w:r>
      <w:r w:rsidRPr="00636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(up to </w:t>
      </w:r>
      <w:r w:rsidR="005B35CE" w:rsidRPr="00636D9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0 points). In order for the student to pass the exam, </w:t>
      </w:r>
      <w:r w:rsidR="002D4EC7" w:rsidRPr="00636D9F"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must achieve more than 50% of</w:t>
      </w:r>
      <w:r w:rsidRPr="00636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>points on each of the defined elements of the pre-exam activities, that is, the final exam.</w:t>
      </w:r>
    </w:p>
    <w:p w14:paraId="6FA1F6EE" w14:textId="77777777" w:rsidR="00A9032E" w:rsidRPr="00636D9F" w:rsidRDefault="00A9032E" w:rsidP="00A90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38AF987" w14:textId="77777777" w:rsidR="00A9032E" w:rsidRPr="00636D9F" w:rsidRDefault="00A9032E" w:rsidP="00A903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Style w:val="TableGrid"/>
        <w:tblW w:w="4877" w:type="pct"/>
        <w:tblInd w:w="250" w:type="dxa"/>
        <w:tblLook w:val="04A0" w:firstRow="1" w:lastRow="0" w:firstColumn="1" w:lastColumn="0" w:noHBand="0" w:noVBand="1"/>
      </w:tblPr>
      <w:tblGrid>
        <w:gridCol w:w="2844"/>
        <w:gridCol w:w="1377"/>
        <w:gridCol w:w="1229"/>
        <w:gridCol w:w="1810"/>
        <w:gridCol w:w="1810"/>
        <w:gridCol w:w="681"/>
      </w:tblGrid>
      <w:tr w:rsidR="00636D9F" w:rsidRPr="00636D9F" w14:paraId="66D657DA" w14:textId="77777777" w:rsidTr="00C230D6">
        <w:trPr>
          <w:trHeight w:val="340"/>
        </w:trPr>
        <w:tc>
          <w:tcPr>
            <w:tcW w:w="1459" w:type="pct"/>
            <w:vMerge w:val="restart"/>
            <w:vAlign w:val="center"/>
          </w:tcPr>
          <w:p w14:paraId="75938DA0" w14:textId="77777777" w:rsidR="00170650" w:rsidRPr="00636D9F" w:rsidRDefault="005B35CE" w:rsidP="002C35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odule</w:t>
            </w:r>
            <w:proofErr w:type="spellEnd"/>
          </w:p>
        </w:tc>
        <w:tc>
          <w:tcPr>
            <w:tcW w:w="3541" w:type="pct"/>
            <w:gridSpan w:val="5"/>
          </w:tcPr>
          <w:p w14:paraId="38AD2E4F" w14:textId="77777777" w:rsidR="00170650" w:rsidRPr="00636D9F" w:rsidRDefault="005B35CE" w:rsidP="00A93E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MAXIMUM NUMBER OF POINTS</w:t>
            </w:r>
          </w:p>
        </w:tc>
      </w:tr>
      <w:tr w:rsidR="00636D9F" w:rsidRPr="00636D9F" w14:paraId="363FC0D7" w14:textId="77777777" w:rsidTr="002D4EC7">
        <w:trPr>
          <w:trHeight w:val="340"/>
        </w:trPr>
        <w:tc>
          <w:tcPr>
            <w:tcW w:w="1459" w:type="pct"/>
            <w:vMerge/>
          </w:tcPr>
          <w:p w14:paraId="47F52727" w14:textId="77777777" w:rsidR="00170650" w:rsidRPr="00636D9F" w:rsidRDefault="00170650" w:rsidP="00A93E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6" w:type="pct"/>
          </w:tcPr>
          <w:p w14:paraId="22EBDEA8" w14:textId="77777777" w:rsidR="00170650" w:rsidRPr="00636D9F" w:rsidRDefault="005B35CE" w:rsidP="002D4E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proofErr w:type="spellStart"/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Activity</w:t>
            </w:r>
            <w:proofErr w:type="spellEnd"/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during</w:t>
            </w:r>
            <w:proofErr w:type="spellEnd"/>
            <w:r w:rsidR="002D4EC7"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the</w:t>
            </w:r>
            <w:proofErr w:type="spellEnd"/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lesson</w:t>
            </w:r>
            <w:proofErr w:type="spellEnd"/>
          </w:p>
        </w:tc>
        <w:tc>
          <w:tcPr>
            <w:tcW w:w="630" w:type="pct"/>
          </w:tcPr>
          <w:p w14:paraId="4DC9A48D" w14:textId="77777777" w:rsidR="00170650" w:rsidRPr="00636D9F" w:rsidRDefault="005B35CE" w:rsidP="002D4E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Seminar </w:t>
            </w: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</w:t>
            </w:r>
            <w:r w:rsidR="00D90BC1"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ssays</w:t>
            </w:r>
          </w:p>
        </w:tc>
        <w:tc>
          <w:tcPr>
            <w:tcW w:w="928" w:type="pct"/>
          </w:tcPr>
          <w:p w14:paraId="4BBAA70A" w14:textId="77777777" w:rsidR="00170650" w:rsidRPr="00636D9F" w:rsidRDefault="005B35CE" w:rsidP="002D4E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</w:t>
            </w: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ractical exam</w:t>
            </w:r>
          </w:p>
        </w:tc>
        <w:tc>
          <w:tcPr>
            <w:tcW w:w="928" w:type="pct"/>
          </w:tcPr>
          <w:p w14:paraId="52A70119" w14:textId="77777777" w:rsidR="005B35CE" w:rsidRPr="00636D9F" w:rsidRDefault="005B35CE" w:rsidP="002D4E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Final test</w:t>
            </w:r>
          </w:p>
          <w:p w14:paraId="6BE20D72" w14:textId="77777777" w:rsidR="00170650" w:rsidRPr="00636D9F" w:rsidRDefault="00170650" w:rsidP="002D4E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49" w:type="pct"/>
            <w:vAlign w:val="center"/>
          </w:tcPr>
          <w:p w14:paraId="5A2AC7CC" w14:textId="77777777" w:rsidR="00170650" w:rsidRPr="00636D9F" w:rsidRDefault="00170650" w:rsidP="002C35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Ʃ</w:t>
            </w:r>
          </w:p>
        </w:tc>
      </w:tr>
      <w:tr w:rsidR="00636D9F" w:rsidRPr="00636D9F" w14:paraId="0F345631" w14:textId="77777777" w:rsidTr="00C230D6">
        <w:trPr>
          <w:trHeight w:val="683"/>
        </w:trPr>
        <w:tc>
          <w:tcPr>
            <w:tcW w:w="1459" w:type="pct"/>
          </w:tcPr>
          <w:p w14:paraId="46D5C8E1" w14:textId="77777777" w:rsidR="00170650" w:rsidRPr="00636D9F" w:rsidRDefault="00C230D6" w:rsidP="00D90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</w:rPr>
              <w:t>Forensic</w:t>
            </w:r>
            <w:r w:rsidR="00D90BC1" w:rsidRPr="00636D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medicine</w:t>
            </w:r>
          </w:p>
        </w:tc>
        <w:tc>
          <w:tcPr>
            <w:tcW w:w="706" w:type="pct"/>
            <w:vAlign w:val="center"/>
          </w:tcPr>
          <w:p w14:paraId="1288323D" w14:textId="77777777" w:rsidR="00170650" w:rsidRPr="00636D9F" w:rsidRDefault="005B35CE" w:rsidP="002C35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30" w:type="pct"/>
            <w:vAlign w:val="center"/>
          </w:tcPr>
          <w:p w14:paraId="0DFC011D" w14:textId="77777777" w:rsidR="00170650" w:rsidRPr="00636D9F" w:rsidRDefault="00D90BC1" w:rsidP="002C35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28" w:type="pct"/>
            <w:vAlign w:val="center"/>
          </w:tcPr>
          <w:p w14:paraId="17C37CCB" w14:textId="77777777" w:rsidR="00170650" w:rsidRPr="00636D9F" w:rsidRDefault="00170650" w:rsidP="00E15D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928" w:type="pct"/>
            <w:vAlign w:val="center"/>
          </w:tcPr>
          <w:p w14:paraId="4197479F" w14:textId="77777777" w:rsidR="00170650" w:rsidRPr="00636D9F" w:rsidRDefault="00D90BC1" w:rsidP="001706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170650"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349" w:type="pct"/>
            <w:vAlign w:val="center"/>
          </w:tcPr>
          <w:p w14:paraId="63A36A5D" w14:textId="77777777" w:rsidR="00170650" w:rsidRPr="00636D9F" w:rsidRDefault="00170650" w:rsidP="002C35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636D9F" w:rsidRPr="00636D9F" w14:paraId="0435DF90" w14:textId="77777777" w:rsidTr="00C230D6">
        <w:trPr>
          <w:trHeight w:val="340"/>
        </w:trPr>
        <w:tc>
          <w:tcPr>
            <w:tcW w:w="1459" w:type="pct"/>
            <w:vAlign w:val="center"/>
          </w:tcPr>
          <w:p w14:paraId="65DB588F" w14:textId="77777777" w:rsidR="00170650" w:rsidRPr="00636D9F" w:rsidRDefault="00170650" w:rsidP="002C35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Ʃ</w:t>
            </w:r>
          </w:p>
        </w:tc>
        <w:tc>
          <w:tcPr>
            <w:tcW w:w="706" w:type="pct"/>
            <w:vAlign w:val="center"/>
          </w:tcPr>
          <w:p w14:paraId="2AE16015" w14:textId="77777777" w:rsidR="00170650" w:rsidRPr="00636D9F" w:rsidRDefault="00D90BC1" w:rsidP="002C35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30" w:type="pct"/>
            <w:vAlign w:val="center"/>
          </w:tcPr>
          <w:p w14:paraId="232FE251" w14:textId="77777777" w:rsidR="00170650" w:rsidRPr="00636D9F" w:rsidRDefault="00D90BC1" w:rsidP="00D90B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28" w:type="pct"/>
          </w:tcPr>
          <w:p w14:paraId="7F0A0B59" w14:textId="77777777" w:rsidR="00170650" w:rsidRPr="00636D9F" w:rsidRDefault="00170650" w:rsidP="002C35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928" w:type="pct"/>
            <w:vAlign w:val="center"/>
          </w:tcPr>
          <w:p w14:paraId="3F6251F0" w14:textId="77777777" w:rsidR="00170650" w:rsidRPr="00636D9F" w:rsidRDefault="00D90BC1" w:rsidP="002C35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170650"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349" w:type="pct"/>
            <w:vAlign w:val="center"/>
          </w:tcPr>
          <w:p w14:paraId="39EE40BA" w14:textId="77777777" w:rsidR="00170650" w:rsidRPr="00636D9F" w:rsidRDefault="00170650" w:rsidP="002C3502">
            <w:pPr>
              <w:tabs>
                <w:tab w:val="center" w:pos="2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100</w:t>
            </w:r>
          </w:p>
        </w:tc>
      </w:tr>
    </w:tbl>
    <w:p w14:paraId="21CE4F70" w14:textId="77777777" w:rsidR="00AD152B" w:rsidRPr="00636D9F" w:rsidRDefault="00AD152B" w:rsidP="00AD15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02CA310A" w14:textId="77777777" w:rsidR="00D90BC1" w:rsidRPr="00636D9F" w:rsidRDefault="00D90BC1" w:rsidP="00AD15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</w:pPr>
    </w:p>
    <w:p w14:paraId="21C80CB3" w14:textId="77777777" w:rsidR="00D90BC1" w:rsidRPr="00636D9F" w:rsidRDefault="00D90BC1" w:rsidP="00D90B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</w:pPr>
      <w:r w:rsidRPr="00636D9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The final grade is formed as follows:</w:t>
      </w:r>
    </w:p>
    <w:p w14:paraId="129BEE1F" w14:textId="77777777" w:rsidR="00D90BC1" w:rsidRPr="00636D9F" w:rsidRDefault="00D90BC1" w:rsidP="00D90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>In order to pass the course, the student must obtain a minimum of 51 points.</w:t>
      </w:r>
    </w:p>
    <w:p w14:paraId="030AE37F" w14:textId="77777777" w:rsidR="00D90BC1" w:rsidRPr="00636D9F" w:rsidRDefault="00D90BC1" w:rsidP="00D90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D9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>he student must:</w:t>
      </w:r>
    </w:p>
    <w:p w14:paraId="53C63682" w14:textId="77777777" w:rsidR="00D90BC1" w:rsidRPr="00636D9F" w:rsidRDefault="00D90BC1" w:rsidP="00D90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earn more than 50% of points </w:t>
      </w:r>
      <w:r w:rsidRPr="00636D9F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Start"/>
      <w:r w:rsidRPr="00636D9F">
        <w:rPr>
          <w:rFonts w:ascii="Times New Roman" w:eastAsia="Times New Roman" w:hAnsi="Times New Roman" w:cs="Times New Roman"/>
          <w:sz w:val="24"/>
          <w:szCs w:val="24"/>
          <w:lang w:val="sr-Cyrl-CS"/>
        </w:rPr>
        <w:t>ctivity</w:t>
      </w:r>
      <w:proofErr w:type="spellEnd"/>
      <w:r w:rsidRPr="00636D9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636D9F">
        <w:rPr>
          <w:rFonts w:ascii="Times New Roman" w:eastAsia="Times New Roman" w:hAnsi="Times New Roman" w:cs="Times New Roman"/>
          <w:sz w:val="24"/>
          <w:szCs w:val="24"/>
          <w:lang w:val="sr-Cyrl-CS"/>
        </w:rPr>
        <w:t>during</w:t>
      </w:r>
      <w:proofErr w:type="spellEnd"/>
      <w:r w:rsidRPr="00636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D9F">
        <w:rPr>
          <w:rFonts w:ascii="Times New Roman" w:eastAsia="Times New Roman" w:hAnsi="Times New Roman" w:cs="Times New Roman"/>
          <w:sz w:val="24"/>
          <w:szCs w:val="24"/>
          <w:lang w:val="sr-Cyrl-CS"/>
        </w:rPr>
        <w:t>the</w:t>
      </w:r>
      <w:proofErr w:type="spellEnd"/>
      <w:r w:rsidRPr="00636D9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636D9F">
        <w:rPr>
          <w:rFonts w:ascii="Times New Roman" w:eastAsia="Times New Roman" w:hAnsi="Times New Roman" w:cs="Times New Roman"/>
          <w:sz w:val="24"/>
          <w:szCs w:val="24"/>
          <w:lang w:val="sr-Cyrl-CS"/>
        </w:rPr>
        <w:t>lesson</w:t>
      </w:r>
      <w:proofErr w:type="spellEnd"/>
      <w:r w:rsidRPr="00636D9F"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625FBFB" w14:textId="77777777" w:rsidR="00D90BC1" w:rsidRPr="00636D9F" w:rsidRDefault="00D90BC1" w:rsidP="00D90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earn more than 50% of points from </w:t>
      </w:r>
      <w:r w:rsidRPr="00636D9F">
        <w:rPr>
          <w:rFonts w:ascii="Times New Roman" w:eastAsia="Times New Roman" w:hAnsi="Times New Roman" w:cs="Times New Roman"/>
          <w:sz w:val="24"/>
          <w:szCs w:val="24"/>
        </w:rPr>
        <w:t>seminar essay</w:t>
      </w:r>
    </w:p>
    <w:p w14:paraId="2A40CC76" w14:textId="77777777" w:rsidR="00D90BC1" w:rsidRPr="00636D9F" w:rsidRDefault="00D90BC1" w:rsidP="00D90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>3. pass the</w:t>
      </w:r>
      <w:r w:rsidRPr="00636D9F">
        <w:rPr>
          <w:rFonts w:ascii="Times New Roman" w:eastAsia="Times New Roman" w:hAnsi="Times New Roman" w:cs="Times New Roman"/>
          <w:sz w:val="24"/>
          <w:szCs w:val="24"/>
        </w:rPr>
        <w:t xml:space="preserve"> practical exam, 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>with minimum 50% of points</w:t>
      </w:r>
    </w:p>
    <w:p w14:paraId="12F0A383" w14:textId="77777777" w:rsidR="00D90BC1" w:rsidRPr="00636D9F" w:rsidRDefault="00D90BC1" w:rsidP="00D90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6D9F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pass the </w:t>
      </w:r>
      <w:r w:rsidRPr="00636D9F">
        <w:rPr>
          <w:rFonts w:ascii="Times New Roman" w:eastAsia="Times New Roman" w:hAnsi="Times New Roman" w:cs="Times New Roman"/>
          <w:sz w:val="24"/>
          <w:szCs w:val="24"/>
        </w:rPr>
        <w:t>final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test, with minimum 50% of correct answer</w:t>
      </w:r>
    </w:p>
    <w:p w14:paraId="34BD877F" w14:textId="77777777" w:rsidR="00D90BC1" w:rsidRPr="00636D9F" w:rsidRDefault="00D90BC1" w:rsidP="00AD15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603E1BC" w14:textId="77777777" w:rsidR="00D90BC1" w:rsidRPr="00636D9F" w:rsidRDefault="00D90BC1" w:rsidP="00AD15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8"/>
        <w:gridCol w:w="993"/>
      </w:tblGrid>
      <w:tr w:rsidR="00636D9F" w:rsidRPr="00636D9F" w14:paraId="00BB2E12" w14:textId="77777777" w:rsidTr="004C6D53">
        <w:trPr>
          <w:trHeight w:val="340"/>
          <w:jc w:val="center"/>
        </w:trPr>
        <w:tc>
          <w:tcPr>
            <w:tcW w:w="3118" w:type="dxa"/>
          </w:tcPr>
          <w:p w14:paraId="3DF7D7E4" w14:textId="77777777" w:rsidR="007B6DCC" w:rsidRPr="00636D9F" w:rsidRDefault="00D90BC1" w:rsidP="00D90BC1">
            <w:pPr>
              <w:rPr>
                <w:rFonts w:ascii="Times New Roman" w:hAnsi="Times New Roman" w:cs="Times New Roman"/>
                <w:b/>
              </w:rPr>
            </w:pPr>
            <w:r w:rsidRPr="00636D9F">
              <w:rPr>
                <w:rFonts w:ascii="Times New Roman" w:hAnsi="Times New Roman" w:cs="Times New Roman"/>
                <w:b/>
              </w:rPr>
              <w:t>the number of earned points</w:t>
            </w:r>
          </w:p>
        </w:tc>
        <w:tc>
          <w:tcPr>
            <w:tcW w:w="993" w:type="dxa"/>
          </w:tcPr>
          <w:p w14:paraId="68222390" w14:textId="77777777" w:rsidR="007B6DCC" w:rsidRPr="00636D9F" w:rsidRDefault="007B6DCC" w:rsidP="007B6DCC">
            <w:pPr>
              <w:rPr>
                <w:rFonts w:ascii="Times New Roman" w:hAnsi="Times New Roman" w:cs="Times New Roman"/>
                <w:b/>
              </w:rPr>
            </w:pPr>
            <w:r w:rsidRPr="00636D9F">
              <w:rPr>
                <w:rFonts w:ascii="Times New Roman" w:hAnsi="Times New Roman" w:cs="Times New Roman"/>
                <w:b/>
              </w:rPr>
              <w:t>grade</w:t>
            </w:r>
          </w:p>
        </w:tc>
      </w:tr>
      <w:tr w:rsidR="00636D9F" w:rsidRPr="00636D9F" w14:paraId="0A79C0FF" w14:textId="77777777" w:rsidTr="00344440">
        <w:trPr>
          <w:trHeight w:val="340"/>
          <w:jc w:val="center"/>
        </w:trPr>
        <w:tc>
          <w:tcPr>
            <w:tcW w:w="3118" w:type="dxa"/>
            <w:vAlign w:val="center"/>
          </w:tcPr>
          <w:p w14:paraId="27E32B74" w14:textId="77777777" w:rsidR="00AD152B" w:rsidRPr="00636D9F" w:rsidRDefault="00AD152B" w:rsidP="007B6D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0-5</w:t>
            </w:r>
            <w:r w:rsidR="007B6DCC" w:rsidRPr="00636D9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5106BC7C" w14:textId="77777777" w:rsidR="00AD152B" w:rsidRPr="00636D9F" w:rsidRDefault="00AD152B" w:rsidP="002C3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636D9F" w:rsidRPr="00636D9F" w14:paraId="5596F794" w14:textId="77777777" w:rsidTr="00344440">
        <w:trPr>
          <w:trHeight w:val="340"/>
          <w:jc w:val="center"/>
        </w:trPr>
        <w:tc>
          <w:tcPr>
            <w:tcW w:w="3118" w:type="dxa"/>
            <w:vAlign w:val="center"/>
          </w:tcPr>
          <w:p w14:paraId="7BEDADA1" w14:textId="77777777" w:rsidR="00AD152B" w:rsidRPr="00636D9F" w:rsidRDefault="00AD152B" w:rsidP="007B6D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="007B6DCC" w:rsidRPr="00636D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-6</w:t>
            </w:r>
            <w:r w:rsidR="007B6DCC" w:rsidRPr="00636D9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82B0620" w14:textId="77777777" w:rsidR="00AD152B" w:rsidRPr="00636D9F" w:rsidRDefault="00AD152B" w:rsidP="002C3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</w:t>
            </w:r>
          </w:p>
        </w:tc>
      </w:tr>
      <w:tr w:rsidR="00636D9F" w:rsidRPr="00636D9F" w14:paraId="6C1856A8" w14:textId="77777777" w:rsidTr="00344440">
        <w:trPr>
          <w:trHeight w:val="340"/>
          <w:jc w:val="center"/>
        </w:trPr>
        <w:tc>
          <w:tcPr>
            <w:tcW w:w="3118" w:type="dxa"/>
            <w:vAlign w:val="center"/>
          </w:tcPr>
          <w:p w14:paraId="1BA4CF92" w14:textId="77777777" w:rsidR="00AD152B" w:rsidRPr="00636D9F" w:rsidRDefault="00AD152B" w:rsidP="007B6D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</w:t>
            </w:r>
            <w:r w:rsidR="007B6DCC" w:rsidRPr="00636D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B6DCC"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-70</w:t>
            </w:r>
          </w:p>
        </w:tc>
        <w:tc>
          <w:tcPr>
            <w:tcW w:w="993" w:type="dxa"/>
            <w:vAlign w:val="center"/>
          </w:tcPr>
          <w:p w14:paraId="1CBBCF9C" w14:textId="77777777" w:rsidR="00AD152B" w:rsidRPr="00636D9F" w:rsidRDefault="00AD152B" w:rsidP="002C3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7</w:t>
            </w:r>
          </w:p>
        </w:tc>
      </w:tr>
      <w:tr w:rsidR="00636D9F" w:rsidRPr="00636D9F" w14:paraId="01460944" w14:textId="77777777" w:rsidTr="00344440">
        <w:trPr>
          <w:trHeight w:val="340"/>
          <w:jc w:val="center"/>
        </w:trPr>
        <w:tc>
          <w:tcPr>
            <w:tcW w:w="3118" w:type="dxa"/>
            <w:vAlign w:val="center"/>
          </w:tcPr>
          <w:p w14:paraId="7CC153B4" w14:textId="77777777" w:rsidR="00AD152B" w:rsidRPr="00636D9F" w:rsidRDefault="00AD152B" w:rsidP="007B6D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7</w:t>
            </w:r>
            <w:r w:rsidR="007B6DCC" w:rsidRPr="00636D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B6DCC"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-80</w:t>
            </w:r>
          </w:p>
        </w:tc>
        <w:tc>
          <w:tcPr>
            <w:tcW w:w="993" w:type="dxa"/>
            <w:vAlign w:val="center"/>
          </w:tcPr>
          <w:p w14:paraId="1FB51727" w14:textId="77777777" w:rsidR="00AD152B" w:rsidRPr="00636D9F" w:rsidRDefault="00AD152B" w:rsidP="002C3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8</w:t>
            </w:r>
          </w:p>
        </w:tc>
      </w:tr>
      <w:tr w:rsidR="00636D9F" w:rsidRPr="00636D9F" w14:paraId="42736E1D" w14:textId="77777777" w:rsidTr="00344440">
        <w:trPr>
          <w:trHeight w:val="340"/>
          <w:jc w:val="center"/>
        </w:trPr>
        <w:tc>
          <w:tcPr>
            <w:tcW w:w="3118" w:type="dxa"/>
            <w:vAlign w:val="center"/>
          </w:tcPr>
          <w:p w14:paraId="76DE1DDD" w14:textId="77777777" w:rsidR="00AD152B" w:rsidRPr="00636D9F" w:rsidRDefault="00AD152B" w:rsidP="007B6D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8</w:t>
            </w:r>
            <w:r w:rsidR="007B6DCC" w:rsidRPr="00636D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B6DCC"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-90</w:t>
            </w:r>
          </w:p>
        </w:tc>
        <w:tc>
          <w:tcPr>
            <w:tcW w:w="993" w:type="dxa"/>
            <w:vAlign w:val="center"/>
          </w:tcPr>
          <w:p w14:paraId="422C8EEA" w14:textId="77777777" w:rsidR="00AD152B" w:rsidRPr="00636D9F" w:rsidRDefault="00AD152B" w:rsidP="002C3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</w:t>
            </w:r>
          </w:p>
        </w:tc>
      </w:tr>
      <w:tr w:rsidR="00636D9F" w:rsidRPr="00636D9F" w14:paraId="056CF527" w14:textId="77777777" w:rsidTr="00344440">
        <w:trPr>
          <w:trHeight w:val="340"/>
          <w:jc w:val="center"/>
        </w:trPr>
        <w:tc>
          <w:tcPr>
            <w:tcW w:w="3118" w:type="dxa"/>
            <w:vAlign w:val="center"/>
          </w:tcPr>
          <w:p w14:paraId="615436D5" w14:textId="77777777" w:rsidR="00AD152B" w:rsidRPr="00636D9F" w:rsidRDefault="00AD152B" w:rsidP="007B6D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</w:t>
            </w:r>
            <w:r w:rsidR="007B6DCC" w:rsidRPr="00636D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-100</w:t>
            </w:r>
          </w:p>
        </w:tc>
        <w:tc>
          <w:tcPr>
            <w:tcW w:w="993" w:type="dxa"/>
            <w:vAlign w:val="center"/>
          </w:tcPr>
          <w:p w14:paraId="76C88395" w14:textId="77777777" w:rsidR="00AD152B" w:rsidRPr="00636D9F" w:rsidRDefault="00AD152B" w:rsidP="002C3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</w:tbl>
    <w:p w14:paraId="40057CC2" w14:textId="77777777" w:rsidR="00AD152B" w:rsidRPr="00636D9F" w:rsidRDefault="00AD152B" w:rsidP="00AD1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2D900308" w14:textId="77777777" w:rsidR="00D57F0C" w:rsidRPr="00636D9F" w:rsidRDefault="00D57F0C" w:rsidP="00AD152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sr-Cyrl-CS"/>
        </w:rPr>
      </w:pPr>
    </w:p>
    <w:p w14:paraId="08D11A9C" w14:textId="77777777" w:rsidR="00D57F0C" w:rsidRPr="00636D9F" w:rsidRDefault="00D57F0C" w:rsidP="00AD152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sr-Cyrl-CS"/>
        </w:rPr>
      </w:pPr>
    </w:p>
    <w:p w14:paraId="58F677D6" w14:textId="77777777" w:rsidR="00D57F0C" w:rsidRPr="00636D9F" w:rsidRDefault="00D57F0C" w:rsidP="00AD152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sr-Cyrl-CS"/>
        </w:rPr>
      </w:pPr>
    </w:p>
    <w:p w14:paraId="02602A2F" w14:textId="77777777" w:rsidR="00E24972" w:rsidRPr="00636D9F" w:rsidRDefault="00E24972" w:rsidP="00AD152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sr-Cyrl-CS"/>
        </w:rPr>
      </w:pPr>
    </w:p>
    <w:p w14:paraId="3E3EED98" w14:textId="77777777" w:rsidR="00E24972" w:rsidRPr="00636D9F" w:rsidRDefault="00E24972" w:rsidP="00AD152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sr-Cyrl-CS"/>
        </w:rPr>
      </w:pPr>
    </w:p>
    <w:p w14:paraId="0F2DB39F" w14:textId="77777777" w:rsidR="00E24972" w:rsidRPr="00636D9F" w:rsidRDefault="00E24972" w:rsidP="00AD152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sr-Cyrl-CS"/>
        </w:rPr>
      </w:pPr>
    </w:p>
    <w:p w14:paraId="6750853E" w14:textId="77777777" w:rsidR="00AD152B" w:rsidRPr="00636D9F" w:rsidRDefault="000C3533" w:rsidP="000C3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  <w:r w:rsidRPr="00636D9F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FINAL GRADE</w:t>
      </w:r>
    </w:p>
    <w:p w14:paraId="17149B5B" w14:textId="77777777" w:rsidR="00C230D6" w:rsidRPr="00636D9F" w:rsidRDefault="00C230D6" w:rsidP="000C3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14:paraId="0C98A0E4" w14:textId="77777777" w:rsidR="00AD152B" w:rsidRPr="00636D9F" w:rsidRDefault="00000000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pict w14:anchorId="7C919263">
          <v:roundrect id="AutoShape 9" o:spid="_x0000_s1027" style="position:absolute;margin-left:151pt;margin-top:10.75pt;width:192.9pt;height:57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">
            <v:textbox>
              <w:txbxContent>
                <w:p w14:paraId="67358654" w14:textId="77777777" w:rsidR="00E85F7E" w:rsidRPr="00020274" w:rsidRDefault="00E85F7E" w:rsidP="000C353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2027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r-Cyrl-CS"/>
                    </w:rPr>
                    <w:t>ACTIVITY DURINGTHE LESSON</w:t>
                  </w:r>
                  <w:r w:rsidRPr="0002027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14:paraId="0B6F27A6" w14:textId="77777777" w:rsidR="00E85F7E" w:rsidRPr="00020274" w:rsidRDefault="00E85F7E" w:rsidP="000C3533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02027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0-30 points</w:t>
                  </w:r>
                </w:p>
              </w:txbxContent>
            </v:textbox>
          </v:roundrect>
        </w:pict>
      </w:r>
    </w:p>
    <w:p w14:paraId="56611275" w14:textId="77777777" w:rsidR="00AD152B" w:rsidRPr="00636D9F" w:rsidRDefault="00AD152B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14:paraId="650E0538" w14:textId="77777777" w:rsidR="00AD152B" w:rsidRPr="00636D9F" w:rsidRDefault="00AD152B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14:paraId="65EB12B4" w14:textId="77777777" w:rsidR="00344440" w:rsidRPr="00636D9F" w:rsidRDefault="00344440" w:rsidP="00AD15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3969AC" w14:textId="77777777" w:rsidR="000C3533" w:rsidRPr="00636D9F" w:rsidRDefault="000C3533" w:rsidP="00AD15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979CA3" w14:textId="77777777" w:rsidR="000C3533" w:rsidRPr="00636D9F" w:rsidRDefault="00000000" w:rsidP="00AD15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77A9DE71">
          <v:roundrect id="_x0000_s1028" style="position:absolute;left:0;text-align:left;margin-left:151pt;margin-top:5.65pt;width:192.9pt;height:57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">
            <v:textbox>
              <w:txbxContent>
                <w:p w14:paraId="307CDBC4" w14:textId="77777777" w:rsidR="00E85F7E" w:rsidRPr="00020274" w:rsidRDefault="00E85F7E" w:rsidP="000C353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2027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SEMINAR </w:t>
                  </w:r>
                  <w:r w:rsidRPr="0002027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E</w:t>
                  </w:r>
                  <w:r w:rsidRPr="0002027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SSAYS</w:t>
                  </w:r>
                  <w:r w:rsidRPr="0002027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14:paraId="4107C485" w14:textId="77777777" w:rsidR="00E85F7E" w:rsidRPr="00020274" w:rsidRDefault="00E85F7E" w:rsidP="000C353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02027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0-20 points</w:t>
                  </w:r>
                </w:p>
              </w:txbxContent>
            </v:textbox>
          </v:roundrect>
        </w:pict>
      </w:r>
    </w:p>
    <w:p w14:paraId="4A60F90C" w14:textId="77777777" w:rsidR="000C3533" w:rsidRPr="00636D9F" w:rsidRDefault="000C3533" w:rsidP="00AD15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3F276A" w14:textId="77777777" w:rsidR="000C3533" w:rsidRPr="00636D9F" w:rsidRDefault="000C3533" w:rsidP="00AD15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D7D01E" w14:textId="77777777" w:rsidR="000C3533" w:rsidRPr="00636D9F" w:rsidRDefault="000C3533" w:rsidP="00AD15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57FB19" w14:textId="77777777" w:rsidR="00AD152B" w:rsidRPr="00636D9F" w:rsidRDefault="00AD152B" w:rsidP="00AD152B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14:paraId="2648ACA6" w14:textId="77777777" w:rsidR="00AD152B" w:rsidRPr="00636D9F" w:rsidRDefault="00AD152B" w:rsidP="00AD152B">
      <w:pPr>
        <w:spacing w:after="0" w:line="240" w:lineRule="auto"/>
        <w:jc w:val="center"/>
        <w:rPr>
          <w:lang w:val="ru-RU"/>
        </w:rPr>
      </w:pPr>
    </w:p>
    <w:p w14:paraId="4D14297B" w14:textId="77777777" w:rsidR="00344440" w:rsidRPr="00636D9F" w:rsidRDefault="00000000" w:rsidP="00AD152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ru-RU"/>
        </w:rPr>
      </w:pP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pict w14:anchorId="4AC78644">
          <v:roundrect id="_x0000_s1029" style="position:absolute;left:0;text-align:left;margin-left:147.6pt;margin-top:15.9pt;width:192.9pt;height:57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">
            <v:textbox>
              <w:txbxContent>
                <w:p w14:paraId="5BE84BA6" w14:textId="77777777" w:rsidR="00E85F7E" w:rsidRPr="00020274" w:rsidRDefault="00E85F7E" w:rsidP="000C353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r-Cyrl-CS"/>
                    </w:rPr>
                  </w:pPr>
                  <w:r w:rsidRPr="0002027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P</w:t>
                  </w:r>
                  <w:r w:rsidRPr="0002027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RACTICAL EXAM</w:t>
                  </w:r>
                  <w:r w:rsidRPr="0002027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r-Cyrl-CS"/>
                    </w:rPr>
                    <w:t xml:space="preserve"> </w:t>
                  </w:r>
                </w:p>
                <w:p w14:paraId="79AB0248" w14:textId="77777777" w:rsidR="00E85F7E" w:rsidRPr="00020274" w:rsidRDefault="00E85F7E" w:rsidP="000C353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02027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0-20 points</w:t>
                  </w:r>
                </w:p>
              </w:txbxContent>
            </v:textbox>
          </v:roundrect>
        </w:pict>
      </w:r>
    </w:p>
    <w:p w14:paraId="198830F9" w14:textId="77777777" w:rsidR="00AD152B" w:rsidRPr="00636D9F" w:rsidRDefault="00AD152B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14:paraId="18CB7968" w14:textId="77777777" w:rsidR="00AD152B" w:rsidRPr="00636D9F" w:rsidRDefault="00AD152B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14:paraId="50FD400E" w14:textId="77777777" w:rsidR="000C3533" w:rsidRPr="00636D9F" w:rsidRDefault="000C3533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14:paraId="1E8F388C" w14:textId="77777777" w:rsidR="000C3533" w:rsidRPr="00636D9F" w:rsidRDefault="00000000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pict w14:anchorId="6376CA39">
          <v:roundrect id="_x0000_s1030" style="position:absolute;margin-left:152.1pt;margin-top:21.6pt;width:192.9pt;height:5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">
            <v:textbox>
              <w:txbxContent>
                <w:p w14:paraId="402BF296" w14:textId="77777777" w:rsidR="00E85F7E" w:rsidRPr="00020274" w:rsidRDefault="00E85F7E" w:rsidP="00C230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2027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FINAL TEST</w:t>
                  </w:r>
                </w:p>
                <w:p w14:paraId="71063A0F" w14:textId="77777777" w:rsidR="00E85F7E" w:rsidRPr="00020274" w:rsidRDefault="00E85F7E" w:rsidP="00C230D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02027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0-30 points</w:t>
                  </w:r>
                </w:p>
              </w:txbxContent>
            </v:textbox>
          </v:roundrect>
        </w:pict>
      </w:r>
    </w:p>
    <w:p w14:paraId="77791611" w14:textId="77777777" w:rsidR="000C3533" w:rsidRPr="00636D9F" w:rsidRDefault="000C3533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14:paraId="7B5087C1" w14:textId="77777777" w:rsidR="000C3533" w:rsidRPr="00636D9F" w:rsidRDefault="000C3533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14:paraId="5B74E16F" w14:textId="77777777" w:rsidR="000C3533" w:rsidRPr="00636D9F" w:rsidRDefault="000C3533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14:paraId="2DF955F0" w14:textId="77777777" w:rsidR="00C230D6" w:rsidRPr="00636D9F" w:rsidRDefault="00C230D6" w:rsidP="00C23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636D9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EVALUATION OF THE TEST</w:t>
      </w:r>
    </w:p>
    <w:p w14:paraId="5162A045" w14:textId="77777777" w:rsidR="00C230D6" w:rsidRPr="00636D9F" w:rsidRDefault="00C230D6" w:rsidP="00C23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proofErr w:type="spellStart"/>
      <w:r w:rsidRPr="00636D9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The</w:t>
      </w:r>
      <w:proofErr w:type="spellEnd"/>
      <w:r w:rsidRPr="00636D9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proofErr w:type="spellStart"/>
      <w:r w:rsidRPr="00636D9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test</w:t>
      </w:r>
      <w:proofErr w:type="spellEnd"/>
      <w:r w:rsidRPr="00636D9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proofErr w:type="spellStart"/>
      <w:r w:rsidRPr="00636D9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has</w:t>
      </w:r>
      <w:proofErr w:type="spellEnd"/>
      <w:r w:rsidRPr="00636D9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3</w:t>
      </w:r>
      <w:r w:rsidRPr="00636D9F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636D9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proofErr w:type="spellStart"/>
      <w:r w:rsidRPr="00636D9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questions</w:t>
      </w:r>
      <w:proofErr w:type="spellEnd"/>
    </w:p>
    <w:p w14:paraId="4FAB46DD" w14:textId="77777777" w:rsidR="000C3533" w:rsidRPr="00636D9F" w:rsidRDefault="00C230D6" w:rsidP="00C23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proofErr w:type="spellStart"/>
      <w:r w:rsidRPr="00636D9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Each</w:t>
      </w:r>
      <w:proofErr w:type="spellEnd"/>
      <w:r w:rsidRPr="00636D9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proofErr w:type="spellStart"/>
      <w:r w:rsidRPr="00636D9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question</w:t>
      </w:r>
      <w:proofErr w:type="spellEnd"/>
      <w:r w:rsidRPr="00636D9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proofErr w:type="spellStart"/>
      <w:r w:rsidRPr="00636D9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is</w:t>
      </w:r>
      <w:proofErr w:type="spellEnd"/>
      <w:r w:rsidRPr="00636D9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proofErr w:type="spellStart"/>
      <w:r w:rsidRPr="00636D9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worth</w:t>
      </w:r>
      <w:proofErr w:type="spellEnd"/>
      <w:r w:rsidRPr="00636D9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636D9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D4EC7" w:rsidRPr="00636D9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proofErr w:type="spellStart"/>
      <w:r w:rsidR="002D4EC7" w:rsidRPr="00636D9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point</w:t>
      </w:r>
      <w:proofErr w:type="spellEnd"/>
    </w:p>
    <w:p w14:paraId="78CA7748" w14:textId="77777777" w:rsidR="000C3533" w:rsidRPr="00636D9F" w:rsidRDefault="000C3533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14:paraId="0A4EEDAF" w14:textId="77777777" w:rsidR="000C3533" w:rsidRPr="00636D9F" w:rsidRDefault="000C3533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14:paraId="1101150A" w14:textId="77777777" w:rsidR="000C3533" w:rsidRPr="00636D9F" w:rsidRDefault="000C3533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14:paraId="7190D887" w14:textId="77777777" w:rsidR="000C3533" w:rsidRPr="00636D9F" w:rsidRDefault="000C3533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14:paraId="5CCFA036" w14:textId="77777777" w:rsidR="000C3533" w:rsidRPr="00636D9F" w:rsidRDefault="000C3533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14:paraId="24422A7C" w14:textId="77777777" w:rsidR="000C3533" w:rsidRPr="00636D9F" w:rsidRDefault="000C3533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14:paraId="19649BFC" w14:textId="77777777" w:rsidR="000C3533" w:rsidRPr="00636D9F" w:rsidRDefault="000C3533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14:paraId="43C0CA38" w14:textId="77777777" w:rsidR="000C3533" w:rsidRPr="00636D9F" w:rsidRDefault="000C3533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14:paraId="561A9E9C" w14:textId="77777777" w:rsidR="000C3533" w:rsidRPr="00636D9F" w:rsidRDefault="000C3533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14:paraId="56439F76" w14:textId="77777777" w:rsidR="000C3533" w:rsidRPr="00636D9F" w:rsidRDefault="000C3533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14:paraId="7B495512" w14:textId="77777777" w:rsidR="000C3533" w:rsidRPr="00636D9F" w:rsidRDefault="000C3533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14:paraId="47518043" w14:textId="77777777" w:rsidR="000C3533" w:rsidRPr="00636D9F" w:rsidRDefault="000C3533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14:paraId="1CB25366" w14:textId="77777777" w:rsidR="00344440" w:rsidRPr="00636D9F" w:rsidRDefault="00344440">
      <w:pPr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sectPr w:rsidR="00344440" w:rsidRPr="00636D9F" w:rsidSect="00695D43">
          <w:headerReference w:type="default" r:id="rId9"/>
          <w:type w:val="continuous"/>
          <w:pgSz w:w="11907" w:h="16840" w:code="9"/>
          <w:pgMar w:top="567" w:right="708" w:bottom="567" w:left="1418" w:header="510" w:footer="510" w:gutter="0"/>
          <w:cols w:space="708"/>
          <w:docGrid w:linePitch="360"/>
        </w:sectPr>
      </w:pPr>
      <w:r w:rsidRPr="00636D9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br w:type="page"/>
      </w:r>
    </w:p>
    <w:p w14:paraId="0036275B" w14:textId="77777777" w:rsidR="00344440" w:rsidRPr="00636D9F" w:rsidRDefault="00344440">
      <w:pPr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14:paraId="3890837C" w14:textId="77777777" w:rsidR="00344440" w:rsidRPr="00636D9F" w:rsidRDefault="00344440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ru-RU"/>
        </w:rPr>
      </w:pPr>
    </w:p>
    <w:p w14:paraId="1B10F315" w14:textId="77777777" w:rsidR="00344440" w:rsidRPr="00636D9F" w:rsidRDefault="00344440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ru-RU"/>
        </w:rPr>
      </w:pPr>
    </w:p>
    <w:p w14:paraId="744A35FB" w14:textId="77777777" w:rsidR="00AD152B" w:rsidRPr="00636D9F" w:rsidRDefault="00C230D6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636D9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>LITERATURE:</w:t>
      </w:r>
    </w:p>
    <w:p w14:paraId="5E05D7B7" w14:textId="77777777" w:rsidR="00AD152B" w:rsidRPr="00636D9F" w:rsidRDefault="00AD152B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14:paraId="2131794C" w14:textId="77777777" w:rsidR="00C230D6" w:rsidRPr="00636D9F" w:rsidRDefault="00C230D6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tbl>
      <w:tblPr>
        <w:tblStyle w:val="TableGrid"/>
        <w:tblW w:w="4678" w:type="pct"/>
        <w:tblLook w:val="0480" w:firstRow="0" w:lastRow="0" w:firstColumn="1" w:lastColumn="0" w:noHBand="0" w:noVBand="1"/>
      </w:tblPr>
      <w:tblGrid>
        <w:gridCol w:w="5638"/>
        <w:gridCol w:w="3402"/>
        <w:gridCol w:w="4189"/>
        <w:gridCol w:w="1668"/>
      </w:tblGrid>
      <w:tr w:rsidR="00636D9F" w:rsidRPr="00636D9F" w14:paraId="568D6047" w14:textId="77777777" w:rsidTr="00E00B55">
        <w:trPr>
          <w:trHeight w:val="454"/>
        </w:trPr>
        <w:tc>
          <w:tcPr>
            <w:tcW w:w="1892" w:type="pct"/>
            <w:vAlign w:val="center"/>
          </w:tcPr>
          <w:p w14:paraId="02072F15" w14:textId="77777777" w:rsidR="00C230D6" w:rsidRPr="00636D9F" w:rsidRDefault="00FF4AA3" w:rsidP="00344440">
            <w:pPr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lang w:val="sr-Cyrl-CS"/>
              </w:rPr>
              <w:t>TITLE OF THE TEXTBOOK</w:t>
            </w:r>
          </w:p>
        </w:tc>
        <w:tc>
          <w:tcPr>
            <w:tcW w:w="1142" w:type="pct"/>
            <w:vAlign w:val="center"/>
          </w:tcPr>
          <w:p w14:paraId="68A5DD44" w14:textId="77777777" w:rsidR="00C230D6" w:rsidRPr="00636D9F" w:rsidRDefault="00FF4AA3" w:rsidP="00344440">
            <w:pPr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lang w:val="sr-Cyrl-CS"/>
              </w:rPr>
              <w:t>AUTHORS</w:t>
            </w:r>
          </w:p>
        </w:tc>
        <w:tc>
          <w:tcPr>
            <w:tcW w:w="1406" w:type="pct"/>
            <w:vAlign w:val="center"/>
          </w:tcPr>
          <w:p w14:paraId="3E267317" w14:textId="77777777" w:rsidR="00C230D6" w:rsidRPr="00636D9F" w:rsidRDefault="00FF4AA3" w:rsidP="00344440">
            <w:pPr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lang w:val="sr-Cyrl-CS"/>
              </w:rPr>
              <w:t>PUBLISHER</w:t>
            </w:r>
          </w:p>
        </w:tc>
        <w:tc>
          <w:tcPr>
            <w:tcW w:w="560" w:type="pct"/>
            <w:vAlign w:val="center"/>
          </w:tcPr>
          <w:p w14:paraId="641A0DB9" w14:textId="77777777" w:rsidR="00C230D6" w:rsidRPr="00636D9F" w:rsidRDefault="00FF4AA3" w:rsidP="00344440">
            <w:pPr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lang w:val="sr-Cyrl-CS"/>
              </w:rPr>
              <w:t>LIBRARY</w:t>
            </w:r>
          </w:p>
        </w:tc>
      </w:tr>
      <w:tr w:rsidR="00636D9F" w:rsidRPr="00636D9F" w14:paraId="5A06BCDA" w14:textId="77777777" w:rsidTr="00E00B55">
        <w:trPr>
          <w:trHeight w:val="794"/>
        </w:trPr>
        <w:tc>
          <w:tcPr>
            <w:tcW w:w="1892" w:type="pct"/>
            <w:vAlign w:val="center"/>
          </w:tcPr>
          <w:p w14:paraId="08B3571E" w14:textId="77777777" w:rsidR="00C230D6" w:rsidRPr="00636D9F" w:rsidRDefault="00E00B55" w:rsidP="003444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FORENSIC MEDICINE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Textbook</w:t>
            </w:r>
            <w:proofErr w:type="spellEnd"/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formedical</w:t>
            </w:r>
            <w:proofErr w:type="spellEnd"/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students</w:t>
            </w:r>
            <w:proofErr w:type="spellEnd"/>
          </w:p>
        </w:tc>
        <w:tc>
          <w:tcPr>
            <w:tcW w:w="1142" w:type="pct"/>
            <w:vAlign w:val="center"/>
          </w:tcPr>
          <w:p w14:paraId="6321CCC6" w14:textId="77777777" w:rsidR="00C230D6" w:rsidRPr="00636D9F" w:rsidRDefault="00E00B55" w:rsidP="003444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Savic</w:t>
            </w:r>
            <w:proofErr w:type="spellEnd"/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S,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Veljkovic</w:t>
            </w:r>
            <w:proofErr w:type="spellEnd"/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S,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Djokic</w:t>
            </w:r>
            <w:proofErr w:type="spellEnd"/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V,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Alempijevic</w:t>
            </w:r>
            <w:proofErr w:type="spellEnd"/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Đ, Nikolić S</w:t>
            </w:r>
            <w:r w:rsidR="00C230D6"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1406" w:type="pct"/>
            <w:vAlign w:val="center"/>
          </w:tcPr>
          <w:p w14:paraId="22B9AE95" w14:textId="77777777" w:rsidR="00C230D6" w:rsidRPr="00636D9F" w:rsidRDefault="00E00B55" w:rsidP="003444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</w:rPr>
              <w:t>School of medicine, University of Belgrade</w:t>
            </w:r>
            <w:r w:rsidR="00326F16" w:rsidRPr="00636D9F">
              <w:rPr>
                <w:rFonts w:ascii="Times New Roman" w:eastAsia="Times New Roman" w:hAnsi="Times New Roman" w:cs="Times New Roman"/>
                <w:sz w:val="24"/>
                <w:szCs w:val="24"/>
              </w:rPr>
              <w:t>, 2002</w:t>
            </w:r>
          </w:p>
        </w:tc>
        <w:tc>
          <w:tcPr>
            <w:tcW w:w="560" w:type="pct"/>
            <w:vAlign w:val="center"/>
          </w:tcPr>
          <w:p w14:paraId="486B5E20" w14:textId="77777777" w:rsidR="00C230D6" w:rsidRPr="00636D9F" w:rsidRDefault="00C230D6" w:rsidP="003444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4F87DF1F" w14:textId="77777777" w:rsidR="00AD152B" w:rsidRPr="00636D9F" w:rsidRDefault="00AD152B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14:paraId="2A877FA1" w14:textId="77777777" w:rsidR="00344440" w:rsidRPr="00636D9F" w:rsidRDefault="00344440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  <w:sectPr w:rsidR="00344440" w:rsidRPr="00636D9F" w:rsidSect="00695D43">
          <w:pgSz w:w="16840" w:h="11907" w:orient="landscape" w:code="9"/>
          <w:pgMar w:top="567" w:right="567" w:bottom="1418" w:left="567" w:header="510" w:footer="510" w:gutter="0"/>
          <w:cols w:space="708"/>
          <w:docGrid w:linePitch="360"/>
        </w:sectPr>
      </w:pPr>
    </w:p>
    <w:p w14:paraId="2B381563" w14:textId="77777777" w:rsidR="00AD152B" w:rsidRPr="00636D9F" w:rsidRDefault="00935193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636D9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PROGRAM:</w:t>
      </w:r>
    </w:p>
    <w:p w14:paraId="21993EE6" w14:textId="77777777" w:rsidR="0026631B" w:rsidRPr="00636D9F" w:rsidRDefault="0026631B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14:paraId="0F0EBF6C" w14:textId="77777777" w:rsidR="00AD152B" w:rsidRPr="0056260D" w:rsidRDefault="00935193" w:rsidP="00D12C40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6260D">
        <w:rPr>
          <w:rFonts w:ascii="Times New Roman" w:eastAsia="Times New Roman" w:hAnsi="Times New Roman" w:cs="Times New Roman"/>
          <w:sz w:val="24"/>
          <w:szCs w:val="24"/>
          <w:lang w:val="sr-Cyrl-CS"/>
        </w:rPr>
        <w:t>TEACHING UNIT 1 (FIRST WEEK)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56260D" w:rsidRPr="0056260D" w14:paraId="72D7DF29" w14:textId="77777777" w:rsidTr="00D12C40">
        <w:trPr>
          <w:trHeight w:val="454"/>
        </w:trPr>
        <w:tc>
          <w:tcPr>
            <w:tcW w:w="5000" w:type="pct"/>
            <w:gridSpan w:val="2"/>
            <w:vAlign w:val="center"/>
          </w:tcPr>
          <w:p w14:paraId="43D238BF" w14:textId="77777777" w:rsidR="00D12C40" w:rsidRPr="0056260D" w:rsidRDefault="00935193" w:rsidP="00442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56260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Introduction</w:t>
            </w:r>
            <w:proofErr w:type="spellEnd"/>
            <w:r w:rsidRPr="0056260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56260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to</w:t>
            </w:r>
            <w:proofErr w:type="spellEnd"/>
            <w:r w:rsidRPr="0056260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56260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Forensic</w:t>
            </w:r>
            <w:proofErr w:type="spellEnd"/>
            <w:r w:rsidRPr="0056260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56260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Medicine</w:t>
            </w:r>
            <w:proofErr w:type="spellEnd"/>
          </w:p>
        </w:tc>
      </w:tr>
      <w:tr w:rsidR="0056260D" w:rsidRPr="0056260D" w14:paraId="4019E773" w14:textId="77777777" w:rsidTr="00D12C40">
        <w:trPr>
          <w:trHeight w:val="454"/>
        </w:trPr>
        <w:tc>
          <w:tcPr>
            <w:tcW w:w="2500" w:type="pct"/>
            <w:vAlign w:val="center"/>
          </w:tcPr>
          <w:p w14:paraId="5E9917B0" w14:textId="77777777" w:rsidR="00AD152B" w:rsidRPr="0056260D" w:rsidRDefault="00935193" w:rsidP="007B5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Lectures: </w:t>
            </w:r>
            <w:r w:rsidR="007B5D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626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classes</w:t>
            </w:r>
          </w:p>
        </w:tc>
        <w:tc>
          <w:tcPr>
            <w:tcW w:w="2500" w:type="pct"/>
            <w:vAlign w:val="center"/>
          </w:tcPr>
          <w:p w14:paraId="322E9514" w14:textId="77777777" w:rsidR="00AD152B" w:rsidRPr="0056260D" w:rsidRDefault="00935193" w:rsidP="00935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56260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Practice</w:t>
            </w:r>
            <w:proofErr w:type="spellEnd"/>
            <w:r w:rsidRPr="0056260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: </w:t>
            </w:r>
            <w:r w:rsidRPr="0056260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6260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56260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classes</w:t>
            </w:r>
            <w:proofErr w:type="spellEnd"/>
          </w:p>
        </w:tc>
      </w:tr>
      <w:tr w:rsidR="00636D9F" w:rsidRPr="0056260D" w14:paraId="4F98E0DC" w14:textId="77777777" w:rsidTr="00D12C40">
        <w:trPr>
          <w:trHeight w:val="454"/>
        </w:trPr>
        <w:tc>
          <w:tcPr>
            <w:tcW w:w="2500" w:type="pct"/>
          </w:tcPr>
          <w:p w14:paraId="3CD0EFAF" w14:textId="77777777" w:rsidR="00AD152B" w:rsidRPr="0056260D" w:rsidRDefault="00935193" w:rsidP="0093519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62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Introduction to Forensic Medicine</w:t>
            </w:r>
            <w:r w:rsidRPr="0056260D">
              <w:rPr>
                <w:rFonts w:ascii="Times New Roman" w:hAnsi="Times New Roman" w:cs="Times New Roman"/>
                <w:sz w:val="24"/>
                <w:szCs w:val="24"/>
              </w:rPr>
              <w:t xml:space="preserve">. Medical Aspects of Death. Unexpected and Sudden Death from Natural Causes. </w:t>
            </w:r>
          </w:p>
        </w:tc>
        <w:tc>
          <w:tcPr>
            <w:tcW w:w="2500" w:type="pct"/>
          </w:tcPr>
          <w:p w14:paraId="3687DC4C" w14:textId="77777777" w:rsidR="00442D1C" w:rsidRPr="0056260D" w:rsidRDefault="00442D1C" w:rsidP="00442D1C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260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Practice</w:t>
            </w:r>
            <w:proofErr w:type="spellEnd"/>
            <w:r w:rsidRPr="005626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the autopsy room.</w:t>
            </w:r>
          </w:p>
          <w:p w14:paraId="151B33A4" w14:textId="77777777" w:rsidR="00AB2EFD" w:rsidRPr="0056260D" w:rsidRDefault="00AB2EFD" w:rsidP="00442D1C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36F7404C" w14:textId="77777777" w:rsidR="00E36ABD" w:rsidRDefault="00E36ABD" w:rsidP="00D12C40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66A7E6C" w14:textId="77777777" w:rsidR="007B5D86" w:rsidRPr="0056260D" w:rsidRDefault="007B5D86" w:rsidP="00D12C40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7E80D4C4" w14:textId="77777777" w:rsidR="00442D1C" w:rsidRPr="0056260D" w:rsidRDefault="00442D1C" w:rsidP="00442D1C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6260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TEACHING UNIT </w:t>
      </w:r>
      <w:r w:rsidRPr="0056260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6260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 w:rsidRPr="0056260D">
        <w:rPr>
          <w:rFonts w:ascii="Times New Roman" w:eastAsia="Times New Roman" w:hAnsi="Times New Roman" w:cs="Times New Roman"/>
          <w:sz w:val="24"/>
          <w:szCs w:val="24"/>
        </w:rPr>
        <w:t>SECOND</w:t>
      </w:r>
      <w:r w:rsidRPr="0056260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WEEK)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56260D" w:rsidRPr="0056260D" w14:paraId="5CEC99A1" w14:textId="77777777" w:rsidTr="00D12C40">
        <w:trPr>
          <w:trHeight w:val="454"/>
        </w:trPr>
        <w:tc>
          <w:tcPr>
            <w:tcW w:w="5000" w:type="pct"/>
            <w:gridSpan w:val="2"/>
            <w:vAlign w:val="center"/>
          </w:tcPr>
          <w:p w14:paraId="2F6F53BF" w14:textId="77777777" w:rsidR="00D12C40" w:rsidRPr="0056260D" w:rsidRDefault="00442D1C" w:rsidP="00D12C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6260D">
              <w:rPr>
                <w:rFonts w:ascii="Times New Roman" w:hAnsi="Times New Roman" w:cs="Times New Roman"/>
                <w:b/>
                <w:sz w:val="24"/>
                <w:szCs w:val="24"/>
              </w:rPr>
              <w:t>Thanatology</w:t>
            </w:r>
          </w:p>
        </w:tc>
      </w:tr>
      <w:tr w:rsidR="0056260D" w:rsidRPr="0056260D" w14:paraId="298C1AF7" w14:textId="77777777" w:rsidTr="00D12C40">
        <w:trPr>
          <w:trHeight w:val="454"/>
        </w:trPr>
        <w:tc>
          <w:tcPr>
            <w:tcW w:w="2500" w:type="pct"/>
            <w:vAlign w:val="center"/>
          </w:tcPr>
          <w:p w14:paraId="7BCEAE1F" w14:textId="77777777" w:rsidR="00935193" w:rsidRPr="0056260D" w:rsidRDefault="00935193" w:rsidP="007B5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6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Lectures: </w:t>
            </w:r>
            <w:r w:rsidR="007B5D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626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classes</w:t>
            </w:r>
          </w:p>
        </w:tc>
        <w:tc>
          <w:tcPr>
            <w:tcW w:w="2500" w:type="pct"/>
            <w:vAlign w:val="center"/>
          </w:tcPr>
          <w:p w14:paraId="42FAC609" w14:textId="77777777" w:rsidR="00935193" w:rsidRPr="0056260D" w:rsidRDefault="00935193" w:rsidP="009351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56260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Practice</w:t>
            </w:r>
            <w:proofErr w:type="spellEnd"/>
            <w:r w:rsidRPr="0056260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: </w:t>
            </w:r>
            <w:r w:rsidRPr="0056260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6260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56260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classes</w:t>
            </w:r>
            <w:proofErr w:type="spellEnd"/>
          </w:p>
        </w:tc>
      </w:tr>
      <w:tr w:rsidR="0056260D" w:rsidRPr="0056260D" w14:paraId="1F0B7E2C" w14:textId="77777777" w:rsidTr="00D12C40">
        <w:trPr>
          <w:trHeight w:val="454"/>
        </w:trPr>
        <w:tc>
          <w:tcPr>
            <w:tcW w:w="2500" w:type="pct"/>
          </w:tcPr>
          <w:p w14:paraId="7EF34B72" w14:textId="77777777" w:rsidR="00935193" w:rsidRPr="0056260D" w:rsidRDefault="00935193" w:rsidP="003677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6260D">
              <w:rPr>
                <w:rFonts w:ascii="Times New Roman" w:hAnsi="Times New Roman" w:cs="Times New Roman"/>
                <w:sz w:val="24"/>
                <w:szCs w:val="24"/>
              </w:rPr>
              <w:t>Changes after Death.</w:t>
            </w:r>
            <w:r w:rsidR="00442D1C" w:rsidRPr="00562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2053" w:rsidRPr="0056260D">
              <w:rPr>
                <w:rFonts w:ascii="Times New Roman" w:hAnsi="Times New Roman" w:cs="Times New Roman"/>
                <w:sz w:val="24"/>
                <w:szCs w:val="24"/>
              </w:rPr>
              <w:t>The early changes after death, rigor mortis, postmortem hypostasis, cooling of the body after death, the estimation of the time of death, post-mortem decomposition, putrefaction, mummifica</w:t>
            </w:r>
            <w:r w:rsidR="003677CC">
              <w:rPr>
                <w:rFonts w:ascii="Times New Roman" w:hAnsi="Times New Roman" w:cs="Times New Roman"/>
                <w:sz w:val="24"/>
                <w:szCs w:val="24"/>
              </w:rPr>
              <w:t xml:space="preserve">tion, adipocere, </w:t>
            </w:r>
            <w:proofErr w:type="spellStart"/>
            <w:r w:rsidR="003677CC">
              <w:rPr>
                <w:rFonts w:ascii="Times New Roman" w:hAnsi="Times New Roman" w:cs="Times New Roman"/>
                <w:sz w:val="24"/>
                <w:szCs w:val="24"/>
              </w:rPr>
              <w:t>skeletisation</w:t>
            </w:r>
            <w:proofErr w:type="spellEnd"/>
            <w:r w:rsidR="003677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0" w:type="pct"/>
          </w:tcPr>
          <w:p w14:paraId="56A24CD3" w14:textId="77777777" w:rsidR="00132053" w:rsidRPr="0056260D" w:rsidRDefault="00132053" w:rsidP="00132053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26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Practice in the autopsy room.</w:t>
            </w:r>
          </w:p>
          <w:p w14:paraId="2B6A1099" w14:textId="77777777" w:rsidR="00935193" w:rsidRPr="0056260D" w:rsidRDefault="00935193" w:rsidP="00132053">
            <w:pPr>
              <w:pStyle w:val="ListParagraph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16F4277E" w14:textId="77777777" w:rsidR="00E36ABD" w:rsidRDefault="00E36ABD" w:rsidP="00E36ABD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2F9BC785" w14:textId="77777777" w:rsidR="007B5D86" w:rsidRPr="0056260D" w:rsidRDefault="007B5D86" w:rsidP="00E36ABD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0641FC62" w14:textId="77777777" w:rsidR="00AD152B" w:rsidRPr="00636D9F" w:rsidRDefault="00132053" w:rsidP="00E36ABD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36D9F">
        <w:rPr>
          <w:rFonts w:ascii="Times New Roman" w:eastAsia="Times New Roman" w:hAnsi="Times New Roman" w:cs="Times New Roman"/>
          <w:sz w:val="24"/>
          <w:szCs w:val="24"/>
          <w:lang w:val="sr-Cyrl-CS"/>
        </w:rPr>
        <w:t>TEACHING UNIT 3 (</w:t>
      </w:r>
      <w:r w:rsidRPr="00636D9F">
        <w:rPr>
          <w:rFonts w:ascii="Times New Roman" w:eastAsia="Times New Roman" w:hAnsi="Times New Roman" w:cs="Times New Roman"/>
          <w:sz w:val="24"/>
          <w:szCs w:val="24"/>
        </w:rPr>
        <w:t>THIR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sr-Cyrl-CS"/>
        </w:rPr>
        <w:t>D WEEK)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636D9F" w:rsidRPr="00636D9F" w14:paraId="27146085" w14:textId="77777777" w:rsidTr="00E36ABD">
        <w:trPr>
          <w:trHeight w:val="454"/>
        </w:trPr>
        <w:tc>
          <w:tcPr>
            <w:tcW w:w="5000" w:type="pct"/>
            <w:gridSpan w:val="2"/>
            <w:vAlign w:val="center"/>
          </w:tcPr>
          <w:p w14:paraId="2C7BDE85" w14:textId="77777777" w:rsidR="00D12C40" w:rsidRPr="00636D9F" w:rsidRDefault="0026054B" w:rsidP="002D4E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Physical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diseaes</w:t>
            </w:r>
            <w:proofErr w:type="spellEnd"/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the relation of </w:t>
            </w:r>
            <w:r w:rsidR="002D4EC7"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diseases</w:t>
            </w: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and injuries</w:t>
            </w:r>
          </w:p>
        </w:tc>
      </w:tr>
      <w:tr w:rsidR="00636D9F" w:rsidRPr="00636D9F" w14:paraId="62599D7A" w14:textId="77777777" w:rsidTr="00E36ABD">
        <w:trPr>
          <w:trHeight w:val="454"/>
        </w:trPr>
        <w:tc>
          <w:tcPr>
            <w:tcW w:w="2500" w:type="pct"/>
            <w:vAlign w:val="center"/>
          </w:tcPr>
          <w:p w14:paraId="53C79DBD" w14:textId="77777777" w:rsidR="00AD152B" w:rsidRPr="00636D9F" w:rsidRDefault="00132053" w:rsidP="007B5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Lectures</w:t>
            </w:r>
            <w:proofErr w:type="spellEnd"/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: </w:t>
            </w:r>
            <w:r w:rsidR="007B5D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classes</w:t>
            </w:r>
            <w:proofErr w:type="spellEnd"/>
          </w:p>
        </w:tc>
        <w:tc>
          <w:tcPr>
            <w:tcW w:w="2500" w:type="pct"/>
            <w:vAlign w:val="center"/>
          </w:tcPr>
          <w:p w14:paraId="2BFB4A2E" w14:textId="77777777" w:rsidR="00AD152B" w:rsidRPr="00636D9F" w:rsidRDefault="00132053" w:rsidP="00E36A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Practice</w:t>
            </w:r>
            <w:proofErr w:type="spellEnd"/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: 2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classes</w:t>
            </w:r>
            <w:proofErr w:type="spellEnd"/>
          </w:p>
        </w:tc>
      </w:tr>
      <w:tr w:rsidR="00636D9F" w:rsidRPr="00636D9F" w14:paraId="10B26C61" w14:textId="77777777" w:rsidTr="00E36ABD">
        <w:trPr>
          <w:trHeight w:val="454"/>
        </w:trPr>
        <w:tc>
          <w:tcPr>
            <w:tcW w:w="2500" w:type="pct"/>
          </w:tcPr>
          <w:p w14:paraId="22FB3833" w14:textId="77777777" w:rsidR="00AD152B" w:rsidRPr="00636D9F" w:rsidRDefault="00AD152B" w:rsidP="0034444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36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54B" w:rsidRPr="00636D9F">
              <w:rPr>
                <w:rFonts w:ascii="Times New Roman" w:hAnsi="Times New Roman" w:cs="Times New Roman"/>
                <w:sz w:val="24"/>
                <w:szCs w:val="24"/>
              </w:rPr>
              <w:t xml:space="preserve">Establishing a causal link between injury and diseases. Complications of injuries. Vital reaction. </w:t>
            </w:r>
          </w:p>
        </w:tc>
        <w:tc>
          <w:tcPr>
            <w:tcW w:w="2500" w:type="pct"/>
          </w:tcPr>
          <w:p w14:paraId="1AA7BF11" w14:textId="77777777" w:rsidR="00132053" w:rsidRPr="00636D9F" w:rsidRDefault="00132053" w:rsidP="0013205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6D9F">
              <w:rPr>
                <w:rFonts w:ascii="Times New Roman" w:hAnsi="Times New Roman" w:cs="Times New Roman"/>
                <w:sz w:val="24"/>
                <w:szCs w:val="24"/>
              </w:rPr>
              <w:t>Practice in the autopsy room.</w:t>
            </w:r>
          </w:p>
          <w:p w14:paraId="3059AE0B" w14:textId="77777777" w:rsidR="009A6726" w:rsidRPr="00636D9F" w:rsidRDefault="009A6726" w:rsidP="00132053">
            <w:pPr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7B769EAE" w14:textId="77777777" w:rsidR="00AD152B" w:rsidRPr="00636D9F" w:rsidRDefault="00AD152B" w:rsidP="00FC1D04">
            <w:pPr>
              <w:pStyle w:val="ListParagraph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</w:tbl>
    <w:p w14:paraId="27F47FC2" w14:textId="77777777" w:rsidR="002D4EC7" w:rsidRDefault="002D4EC7" w:rsidP="0026054B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69D609FE" w14:textId="77777777" w:rsidR="007B5D86" w:rsidRPr="00636D9F" w:rsidRDefault="007B5D86" w:rsidP="0026054B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534A5147" w14:textId="77777777" w:rsidR="0026054B" w:rsidRPr="00636D9F" w:rsidRDefault="0026054B" w:rsidP="0026054B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36D9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TEACHING UNIT </w:t>
      </w:r>
      <w:r w:rsidRPr="00636D9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 w:rsidRPr="00636D9F">
        <w:rPr>
          <w:rFonts w:ascii="Times New Roman" w:eastAsia="Times New Roman" w:hAnsi="Times New Roman" w:cs="Times New Roman"/>
          <w:sz w:val="24"/>
          <w:szCs w:val="24"/>
        </w:rPr>
        <w:t>FOURTH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WEEK)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636D9F" w:rsidRPr="00636D9F" w14:paraId="24EB91CA" w14:textId="77777777" w:rsidTr="00E36ABD">
        <w:trPr>
          <w:trHeight w:val="454"/>
        </w:trPr>
        <w:tc>
          <w:tcPr>
            <w:tcW w:w="5000" w:type="pct"/>
            <w:gridSpan w:val="2"/>
            <w:vAlign w:val="center"/>
          </w:tcPr>
          <w:p w14:paraId="651D023C" w14:textId="77777777" w:rsidR="00E36ABD" w:rsidRPr="00636D9F" w:rsidRDefault="00514880" w:rsidP="00E36A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Mechanical injuries</w:t>
            </w:r>
          </w:p>
        </w:tc>
      </w:tr>
      <w:tr w:rsidR="00636D9F" w:rsidRPr="00636D9F" w14:paraId="4C800C44" w14:textId="77777777" w:rsidTr="00E36ABD">
        <w:trPr>
          <w:trHeight w:val="454"/>
        </w:trPr>
        <w:tc>
          <w:tcPr>
            <w:tcW w:w="2500" w:type="pct"/>
            <w:vAlign w:val="center"/>
          </w:tcPr>
          <w:p w14:paraId="7C44ABA0" w14:textId="77777777" w:rsidR="0026054B" w:rsidRPr="00636D9F" w:rsidRDefault="0026054B" w:rsidP="007B5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Lectures</w:t>
            </w:r>
            <w:proofErr w:type="spellEnd"/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: </w:t>
            </w:r>
            <w:r w:rsidR="007B5D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classes</w:t>
            </w:r>
            <w:proofErr w:type="spellEnd"/>
          </w:p>
        </w:tc>
        <w:tc>
          <w:tcPr>
            <w:tcW w:w="2500" w:type="pct"/>
            <w:vAlign w:val="center"/>
          </w:tcPr>
          <w:p w14:paraId="717910A2" w14:textId="77777777" w:rsidR="0026054B" w:rsidRPr="00636D9F" w:rsidRDefault="0026054B" w:rsidP="002605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Practice</w:t>
            </w:r>
            <w:proofErr w:type="spellEnd"/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: 2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classes</w:t>
            </w:r>
            <w:proofErr w:type="spellEnd"/>
          </w:p>
        </w:tc>
      </w:tr>
      <w:tr w:rsidR="00636D9F" w:rsidRPr="00636D9F" w14:paraId="1FC0EE32" w14:textId="77777777" w:rsidTr="00E36ABD">
        <w:trPr>
          <w:trHeight w:val="454"/>
        </w:trPr>
        <w:tc>
          <w:tcPr>
            <w:tcW w:w="2500" w:type="pct"/>
          </w:tcPr>
          <w:p w14:paraId="67635874" w14:textId="77777777" w:rsidR="0026054B" w:rsidRPr="00514880" w:rsidRDefault="0026054B" w:rsidP="008F7AD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6D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Mechanical injuries. </w:t>
            </w:r>
            <w:proofErr w:type="spellStart"/>
            <w:r w:rsidRPr="00636D9F">
              <w:rPr>
                <w:rFonts w:ascii="Times New Roman" w:hAnsi="Times New Roman" w:cs="Times New Roman"/>
                <w:sz w:val="24"/>
                <w:szCs w:val="24"/>
              </w:rPr>
              <w:t>Clasification</w:t>
            </w:r>
            <w:proofErr w:type="spellEnd"/>
            <w:r w:rsidRPr="00636D9F">
              <w:rPr>
                <w:rFonts w:ascii="Times New Roman" w:hAnsi="Times New Roman" w:cs="Times New Roman"/>
                <w:sz w:val="24"/>
                <w:szCs w:val="24"/>
              </w:rPr>
              <w:t xml:space="preserve"> of m</w:t>
            </w:r>
            <w:r w:rsidRPr="00636D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echanical injuries.</w:t>
            </w:r>
            <w:r w:rsidR="00DE526C" w:rsidRPr="00636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69454C7B" w14:textId="77777777" w:rsidR="0026054B" w:rsidRPr="00636D9F" w:rsidRDefault="0026054B" w:rsidP="0026054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6D9F">
              <w:rPr>
                <w:rFonts w:ascii="Times New Roman" w:hAnsi="Times New Roman" w:cs="Times New Roman"/>
                <w:sz w:val="24"/>
                <w:szCs w:val="24"/>
              </w:rPr>
              <w:t>Practice in the autopsy room.</w:t>
            </w:r>
          </w:p>
          <w:p w14:paraId="2293EB91" w14:textId="77777777" w:rsidR="0026054B" w:rsidRPr="00636D9F" w:rsidRDefault="0026054B" w:rsidP="0026054B">
            <w:pPr>
              <w:pStyle w:val="ListParagrap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</w:tbl>
    <w:p w14:paraId="477EC9CF" w14:textId="77777777" w:rsidR="00E36ABD" w:rsidRDefault="00E36ABD" w:rsidP="00344440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6610D546" w14:textId="77777777" w:rsidR="007B5D86" w:rsidRDefault="007B5D86" w:rsidP="00344440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2ED2DEC9" w14:textId="77777777" w:rsidR="004C6D53" w:rsidRPr="00636D9F" w:rsidRDefault="004C6D53" w:rsidP="004C6D53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36D9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TEACHING UNIT </w:t>
      </w:r>
      <w:r w:rsidRPr="00636D9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 w:rsidRPr="00636D9F">
        <w:rPr>
          <w:rFonts w:ascii="Times New Roman" w:eastAsia="Times New Roman" w:hAnsi="Times New Roman" w:cs="Times New Roman"/>
          <w:sz w:val="24"/>
          <w:szCs w:val="24"/>
        </w:rPr>
        <w:t>FIFTH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WEEK)</w:t>
      </w:r>
    </w:p>
    <w:tbl>
      <w:tblPr>
        <w:tblStyle w:val="TableGrid"/>
        <w:tblW w:w="4933" w:type="pct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2"/>
        <w:gridCol w:w="5640"/>
      </w:tblGrid>
      <w:tr w:rsidR="00636D9F" w:rsidRPr="00636D9F" w14:paraId="692DC7D9" w14:textId="77777777" w:rsidTr="00025139">
        <w:trPr>
          <w:trHeight w:val="454"/>
        </w:trPr>
        <w:tc>
          <w:tcPr>
            <w:tcW w:w="5000" w:type="pct"/>
            <w:gridSpan w:val="2"/>
            <w:vAlign w:val="center"/>
          </w:tcPr>
          <w:p w14:paraId="6AB97E43" w14:textId="77777777" w:rsidR="00E36ABD" w:rsidRPr="00636D9F" w:rsidRDefault="00514880" w:rsidP="00E36A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Mechanical injuries</w:t>
            </w:r>
          </w:p>
        </w:tc>
      </w:tr>
      <w:tr w:rsidR="00636D9F" w:rsidRPr="00636D9F" w14:paraId="16FB8ECC" w14:textId="77777777" w:rsidTr="00514880">
        <w:trPr>
          <w:trHeight w:val="454"/>
        </w:trPr>
        <w:tc>
          <w:tcPr>
            <w:tcW w:w="2365" w:type="pct"/>
            <w:vAlign w:val="center"/>
          </w:tcPr>
          <w:p w14:paraId="1C58C52C" w14:textId="77777777" w:rsidR="00696279" w:rsidRPr="00636D9F" w:rsidRDefault="00696279" w:rsidP="007B5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Lectures</w:t>
            </w:r>
            <w:proofErr w:type="spellEnd"/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: </w:t>
            </w:r>
            <w:r w:rsidR="007B5D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classes</w:t>
            </w:r>
            <w:proofErr w:type="spellEnd"/>
          </w:p>
        </w:tc>
        <w:tc>
          <w:tcPr>
            <w:tcW w:w="2635" w:type="pct"/>
            <w:vAlign w:val="center"/>
          </w:tcPr>
          <w:p w14:paraId="1490EDB2" w14:textId="77777777" w:rsidR="00696279" w:rsidRPr="00636D9F" w:rsidRDefault="00696279" w:rsidP="006962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Practice</w:t>
            </w:r>
            <w:proofErr w:type="spellEnd"/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: 2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classes</w:t>
            </w:r>
            <w:proofErr w:type="spellEnd"/>
          </w:p>
        </w:tc>
      </w:tr>
      <w:tr w:rsidR="00636D9F" w:rsidRPr="00636D9F" w14:paraId="2372D2BB" w14:textId="77777777" w:rsidTr="00514880">
        <w:trPr>
          <w:trHeight w:val="454"/>
        </w:trPr>
        <w:tc>
          <w:tcPr>
            <w:tcW w:w="2365" w:type="pct"/>
          </w:tcPr>
          <w:p w14:paraId="4BA1E660" w14:textId="77777777" w:rsidR="00696279" w:rsidRPr="00636D9F" w:rsidRDefault="008F7ADD" w:rsidP="002D4EC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9F">
              <w:rPr>
                <w:rFonts w:ascii="Times New Roman" w:hAnsi="Times New Roman" w:cs="Times New Roman"/>
                <w:sz w:val="24"/>
                <w:szCs w:val="24"/>
              </w:rPr>
              <w:t xml:space="preserve">Types of firearms. </w:t>
            </w:r>
            <w:r w:rsidRPr="00636D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Wounds from rifled weapons. Distant wound. Close range wounds. Contact wounds. Common elements of firearm wounds.</w:t>
            </w:r>
            <w:r w:rsidRPr="00636D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Blast injuries.</w:t>
            </w:r>
          </w:p>
        </w:tc>
        <w:tc>
          <w:tcPr>
            <w:tcW w:w="2635" w:type="pct"/>
          </w:tcPr>
          <w:p w14:paraId="1D0FC88B" w14:textId="77777777" w:rsidR="00696279" w:rsidRPr="00636D9F" w:rsidRDefault="00696279" w:rsidP="0069627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6D9F">
              <w:rPr>
                <w:rFonts w:ascii="Times New Roman" w:hAnsi="Times New Roman" w:cs="Times New Roman"/>
                <w:sz w:val="24"/>
                <w:szCs w:val="24"/>
              </w:rPr>
              <w:t>Practice in the autopsy room.</w:t>
            </w:r>
          </w:p>
          <w:p w14:paraId="018D43E8" w14:textId="77777777" w:rsidR="00696279" w:rsidRPr="00636D9F" w:rsidRDefault="00696279" w:rsidP="00696279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070B134D" w14:textId="77777777" w:rsidR="00025139" w:rsidRPr="00636D9F" w:rsidRDefault="00025139" w:rsidP="00E36ABD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EF014E6" w14:textId="77777777" w:rsidR="00AD152B" w:rsidRPr="00636D9F" w:rsidRDefault="004C6D53" w:rsidP="00E36ABD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36D9F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 xml:space="preserve">TEACHING UNIT </w:t>
      </w:r>
      <w:r w:rsidRPr="00636D9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(SIXTH WEEK)</w:t>
      </w:r>
    </w:p>
    <w:tbl>
      <w:tblPr>
        <w:tblStyle w:val="TableGrid"/>
        <w:tblW w:w="4788" w:type="pct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3"/>
        <w:gridCol w:w="5324"/>
      </w:tblGrid>
      <w:tr w:rsidR="00636D9F" w:rsidRPr="00636D9F" w14:paraId="31736110" w14:textId="77777777" w:rsidTr="002D4EC7">
        <w:trPr>
          <w:trHeight w:val="454"/>
        </w:trPr>
        <w:tc>
          <w:tcPr>
            <w:tcW w:w="5000" w:type="pct"/>
            <w:gridSpan w:val="2"/>
            <w:vAlign w:val="center"/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10"/>
              <w:gridCol w:w="4961"/>
            </w:tblGrid>
            <w:tr w:rsidR="001C7B0B" w:rsidRPr="00636D9F" w14:paraId="2A043DE5" w14:textId="77777777" w:rsidTr="00F65119">
              <w:trPr>
                <w:trHeight w:val="454"/>
              </w:trPr>
              <w:tc>
                <w:tcPr>
                  <w:tcW w:w="5000" w:type="pct"/>
                  <w:gridSpan w:val="2"/>
                  <w:vAlign w:val="center"/>
                </w:tcPr>
                <w:p w14:paraId="6B5EAC48" w14:textId="77777777" w:rsidR="001C7B0B" w:rsidRPr="00FB3E51" w:rsidRDefault="001C7B0B" w:rsidP="001C7B0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r-Cyrl-CS"/>
                    </w:rPr>
                  </w:pPr>
                  <w:r w:rsidRPr="00FB3E5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Effects of </w:t>
                  </w:r>
                  <w:proofErr w:type="spellStart"/>
                  <w:r w:rsidRPr="00FB3E5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injurys</w:t>
                  </w:r>
                  <w:proofErr w:type="spellEnd"/>
                </w:p>
              </w:tc>
            </w:tr>
            <w:tr w:rsidR="001C7B0B" w:rsidRPr="00636D9F" w14:paraId="34EBE86B" w14:textId="77777777" w:rsidTr="00F65119">
              <w:trPr>
                <w:trHeight w:val="454"/>
              </w:trPr>
              <w:tc>
                <w:tcPr>
                  <w:tcW w:w="2561" w:type="pct"/>
                  <w:vAlign w:val="center"/>
                </w:tcPr>
                <w:p w14:paraId="7FC737DB" w14:textId="77777777" w:rsidR="001C7B0B" w:rsidRPr="00636D9F" w:rsidRDefault="001C7B0B" w:rsidP="001C7B0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proofErr w:type="spellStart"/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Lectures</w:t>
                  </w:r>
                  <w:proofErr w:type="spellEnd"/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 </w:t>
                  </w:r>
                  <w:proofErr w:type="spellStart"/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classes</w:t>
                  </w:r>
                  <w:proofErr w:type="spellEnd"/>
                </w:p>
              </w:tc>
              <w:tc>
                <w:tcPr>
                  <w:tcW w:w="2439" w:type="pct"/>
                  <w:vAlign w:val="center"/>
                </w:tcPr>
                <w:p w14:paraId="18B6B935" w14:textId="77777777" w:rsidR="001C7B0B" w:rsidRPr="00636D9F" w:rsidRDefault="001C7B0B" w:rsidP="001C7B0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proofErr w:type="spellStart"/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Practice</w:t>
                  </w:r>
                  <w:proofErr w:type="spellEnd"/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: 2 </w:t>
                  </w:r>
                  <w:proofErr w:type="spellStart"/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classes</w:t>
                  </w:r>
                  <w:proofErr w:type="spellEnd"/>
                </w:p>
              </w:tc>
            </w:tr>
            <w:tr w:rsidR="001C7B0B" w:rsidRPr="00636D9F" w14:paraId="698031B0" w14:textId="77777777" w:rsidTr="00F65119">
              <w:trPr>
                <w:trHeight w:val="454"/>
              </w:trPr>
              <w:tc>
                <w:tcPr>
                  <w:tcW w:w="2561" w:type="pct"/>
                </w:tcPr>
                <w:p w14:paraId="59401342" w14:textId="77777777" w:rsidR="001C7B0B" w:rsidRPr="00636D9F" w:rsidRDefault="001C7B0B" w:rsidP="001C7B0B">
                  <w:pPr>
                    <w:pStyle w:val="ListParagraph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36D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Effects of </w:t>
                  </w:r>
                  <w:proofErr w:type="spellStart"/>
                  <w:r w:rsidRPr="00636D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injury</w:t>
                  </w:r>
                  <w:r w:rsidR="00FB3E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s</w:t>
                  </w:r>
                  <w:proofErr w:type="spellEnd"/>
                  <w:r w:rsidRPr="00636D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Haemorrhage</w:t>
                  </w:r>
                  <w:proofErr w:type="spellEnd"/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. Infection. Embolism. Pulmonary thromboembolism. Fat embolism. Air embolism. Amniotic fluid embolism. Adult respiratory distress </w:t>
                  </w:r>
                  <w:proofErr w:type="spellStart"/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sindrome</w:t>
                  </w:r>
                  <w:proofErr w:type="spellEnd"/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. Renal failure. Suprarenal </w:t>
                  </w:r>
                  <w:proofErr w:type="spellStart"/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haemorrhage</w:t>
                  </w:r>
                  <w:proofErr w:type="spellEnd"/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. Stress ulcers. Problems in medicolegal expertise regarding effects of injuries.</w:t>
                  </w:r>
                </w:p>
              </w:tc>
              <w:tc>
                <w:tcPr>
                  <w:tcW w:w="2439" w:type="pct"/>
                </w:tcPr>
                <w:p w14:paraId="0A2FA246" w14:textId="77777777" w:rsidR="001C7B0B" w:rsidRPr="00636D9F" w:rsidRDefault="001C7B0B" w:rsidP="001C7B0B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6D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Practice in the autopsy room.</w:t>
                  </w:r>
                </w:p>
                <w:p w14:paraId="6070FBFE" w14:textId="77777777" w:rsidR="001C7B0B" w:rsidRPr="00636D9F" w:rsidRDefault="001C7B0B" w:rsidP="001C7B0B">
                  <w:pPr>
                    <w:pStyle w:val="ListParagrap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75FF14C9" w14:textId="77777777" w:rsidR="001C7B0B" w:rsidRDefault="001C7B0B" w:rsidP="00DE52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CD59C8" w14:textId="77777777" w:rsidR="001C7B0B" w:rsidRDefault="001C7B0B" w:rsidP="001C7B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TEACHING UNIT </w:t>
            </w: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(SEVENTH WEEK)</w:t>
            </w:r>
          </w:p>
          <w:tbl>
            <w:tblPr>
              <w:tblStyle w:val="TableGrid"/>
              <w:tblW w:w="4867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85"/>
              <w:gridCol w:w="4815"/>
            </w:tblGrid>
            <w:tr w:rsidR="001C7B0B" w:rsidRPr="00636D9F" w14:paraId="343A4B47" w14:textId="77777777" w:rsidTr="00F65119">
              <w:trPr>
                <w:trHeight w:val="454"/>
              </w:trPr>
              <w:tc>
                <w:tcPr>
                  <w:tcW w:w="5000" w:type="pct"/>
                  <w:gridSpan w:val="2"/>
                  <w:vAlign w:val="center"/>
                </w:tcPr>
                <w:p w14:paraId="41FA23C0" w14:textId="77777777" w:rsidR="001C7B0B" w:rsidRPr="00636D9F" w:rsidRDefault="001C7B0B" w:rsidP="001C7B0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r-Cyrl-CS"/>
                    </w:rPr>
                  </w:pPr>
                  <w:r w:rsidRPr="00636D9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Poisoning</w:t>
                  </w:r>
                </w:p>
              </w:tc>
            </w:tr>
            <w:tr w:rsidR="001C7B0B" w:rsidRPr="00636D9F" w14:paraId="6F6895EE" w14:textId="77777777" w:rsidTr="00F65119">
              <w:trPr>
                <w:trHeight w:val="454"/>
              </w:trPr>
              <w:tc>
                <w:tcPr>
                  <w:tcW w:w="2568" w:type="pct"/>
                  <w:vAlign w:val="center"/>
                </w:tcPr>
                <w:p w14:paraId="3B66A40E" w14:textId="77777777" w:rsidR="001C7B0B" w:rsidRPr="00636D9F" w:rsidRDefault="001C7B0B" w:rsidP="001C7B0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proofErr w:type="spellStart"/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Lectures</w:t>
                  </w:r>
                  <w:proofErr w:type="spellEnd"/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 </w:t>
                  </w:r>
                  <w:proofErr w:type="spellStart"/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classes</w:t>
                  </w:r>
                  <w:proofErr w:type="spellEnd"/>
                </w:p>
              </w:tc>
              <w:tc>
                <w:tcPr>
                  <w:tcW w:w="2432" w:type="pct"/>
                  <w:vAlign w:val="center"/>
                </w:tcPr>
                <w:p w14:paraId="6BB08EF1" w14:textId="77777777" w:rsidR="001C7B0B" w:rsidRPr="00636D9F" w:rsidRDefault="001C7B0B" w:rsidP="001C7B0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proofErr w:type="spellStart"/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Practice</w:t>
                  </w:r>
                  <w:proofErr w:type="spellEnd"/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: 2 </w:t>
                  </w:r>
                  <w:proofErr w:type="spellStart"/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classes</w:t>
                  </w:r>
                  <w:proofErr w:type="spellEnd"/>
                </w:p>
              </w:tc>
            </w:tr>
            <w:tr w:rsidR="001C7B0B" w:rsidRPr="00636D9F" w14:paraId="49459B7F" w14:textId="77777777" w:rsidTr="00F65119">
              <w:trPr>
                <w:trHeight w:val="454"/>
              </w:trPr>
              <w:tc>
                <w:tcPr>
                  <w:tcW w:w="2568" w:type="pct"/>
                </w:tcPr>
                <w:p w14:paraId="1A4CB856" w14:textId="77777777" w:rsidR="001C7B0B" w:rsidRPr="00514880" w:rsidRDefault="001C7B0B" w:rsidP="001C7B0B">
                  <w:pPr>
                    <w:pStyle w:val="ListParagraph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36D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General aspects of poisoning. </w:t>
                  </w:r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Conditions of poisoning. </w:t>
                  </w:r>
                  <w:r w:rsidRPr="00636D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Manner of poisoning. Diagnostic methods.</w:t>
                  </w:r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 Collecting of material for toxicological analysis.</w:t>
                  </w:r>
                  <w:r w:rsidRPr="00636D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Corrosive poisons; acids and alkalis. Heavy metal poisoning; arsenic, antimony, mercury, thallium. Agrochemical; pesticides, insecticides, herbicides. Gaseous and miscellaneous poisons; carbon monoxide, carbon dioxide, cyanogen gas and cyanides, strychnine, halogenated hydrocarbons. </w:t>
                  </w:r>
                </w:p>
              </w:tc>
              <w:tc>
                <w:tcPr>
                  <w:tcW w:w="2432" w:type="pct"/>
                </w:tcPr>
                <w:p w14:paraId="0C486BE0" w14:textId="77777777" w:rsidR="001C7B0B" w:rsidRPr="00636D9F" w:rsidRDefault="001C7B0B" w:rsidP="001C7B0B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6D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Practice in the autopsy room.</w:t>
                  </w:r>
                </w:p>
                <w:p w14:paraId="515F1F6E" w14:textId="77777777" w:rsidR="001C7B0B" w:rsidRPr="00636D9F" w:rsidRDefault="001C7B0B" w:rsidP="001C7B0B">
                  <w:pPr>
                    <w:pStyle w:val="ListParagrap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r-Cyrl-CS"/>
                    </w:rPr>
                  </w:pPr>
                </w:p>
              </w:tc>
            </w:tr>
          </w:tbl>
          <w:p w14:paraId="0E6B3D7E" w14:textId="77777777" w:rsidR="001C7B0B" w:rsidRDefault="001C7B0B" w:rsidP="00DE52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22C2E5" w14:textId="77777777" w:rsidR="001C7B0B" w:rsidRPr="00636D9F" w:rsidRDefault="001C7B0B" w:rsidP="001C7B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TEACHING UNIT </w:t>
            </w: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(EIGHTH WEEK)</w:t>
            </w: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85"/>
              <w:gridCol w:w="5086"/>
            </w:tblGrid>
            <w:tr w:rsidR="0031170D" w:rsidRPr="00636D9F" w14:paraId="195ED259" w14:textId="77777777" w:rsidTr="00F65119">
              <w:trPr>
                <w:trHeight w:val="454"/>
              </w:trPr>
              <w:tc>
                <w:tcPr>
                  <w:tcW w:w="5000" w:type="pct"/>
                  <w:gridSpan w:val="2"/>
                  <w:vAlign w:val="center"/>
                </w:tcPr>
                <w:p w14:paraId="279BA6E8" w14:textId="77777777" w:rsidR="0031170D" w:rsidRPr="00636D9F" w:rsidRDefault="0031170D" w:rsidP="0031170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636D9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Injuries of specific areas</w:t>
                  </w:r>
                </w:p>
              </w:tc>
            </w:tr>
            <w:tr w:rsidR="0031170D" w:rsidRPr="00636D9F" w14:paraId="20814A75" w14:textId="77777777" w:rsidTr="00F65119">
              <w:trPr>
                <w:trHeight w:val="454"/>
              </w:trPr>
              <w:tc>
                <w:tcPr>
                  <w:tcW w:w="2500" w:type="pct"/>
                  <w:vAlign w:val="center"/>
                </w:tcPr>
                <w:p w14:paraId="65B85F6B" w14:textId="77777777" w:rsidR="0031170D" w:rsidRPr="00636D9F" w:rsidRDefault="0031170D" w:rsidP="0031170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proofErr w:type="spellStart"/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Lectures</w:t>
                  </w:r>
                  <w:proofErr w:type="spellEnd"/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 </w:t>
                  </w:r>
                  <w:proofErr w:type="spellStart"/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classes</w:t>
                  </w:r>
                  <w:proofErr w:type="spellEnd"/>
                </w:p>
              </w:tc>
              <w:tc>
                <w:tcPr>
                  <w:tcW w:w="2500" w:type="pct"/>
                  <w:vAlign w:val="center"/>
                </w:tcPr>
                <w:p w14:paraId="6D3189D3" w14:textId="77777777" w:rsidR="0031170D" w:rsidRPr="00636D9F" w:rsidRDefault="0031170D" w:rsidP="0031170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proofErr w:type="spellStart"/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Practice</w:t>
                  </w:r>
                  <w:proofErr w:type="spellEnd"/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: 2 </w:t>
                  </w:r>
                  <w:proofErr w:type="spellStart"/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classes</w:t>
                  </w:r>
                  <w:proofErr w:type="spellEnd"/>
                </w:p>
              </w:tc>
            </w:tr>
            <w:tr w:rsidR="0031170D" w:rsidRPr="00636D9F" w14:paraId="6306BF66" w14:textId="77777777" w:rsidTr="00F65119">
              <w:trPr>
                <w:trHeight w:val="454"/>
              </w:trPr>
              <w:tc>
                <w:tcPr>
                  <w:tcW w:w="2500" w:type="pct"/>
                </w:tcPr>
                <w:p w14:paraId="1B122613" w14:textId="77777777" w:rsidR="0031170D" w:rsidRPr="00636D9F" w:rsidRDefault="0031170D" w:rsidP="0031170D">
                  <w:pPr>
                    <w:pStyle w:val="ListParagraph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Head injuries. </w:t>
                  </w:r>
                  <w:r w:rsidRPr="00636D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Scalp injuries. Facial injuries. Skull fractures. Intracranial </w:t>
                  </w:r>
                  <w:proofErr w:type="spellStart"/>
                  <w:r w:rsidRPr="00636D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haemorrhage</w:t>
                  </w:r>
                  <w:proofErr w:type="spellEnd"/>
                  <w:r w:rsidRPr="00636D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. Extradural </w:t>
                  </w:r>
                  <w:proofErr w:type="spellStart"/>
                  <w:r w:rsidRPr="00636D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haemorrhage</w:t>
                  </w:r>
                  <w:proofErr w:type="spellEnd"/>
                  <w:r w:rsidRPr="00636D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636D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haematoma</w:t>
                  </w:r>
                  <w:proofErr w:type="spellEnd"/>
                  <w:r w:rsidRPr="00636D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6D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epidurale</w:t>
                  </w:r>
                  <w:proofErr w:type="spellEnd"/>
                  <w:r w:rsidRPr="00636D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).  Subdural </w:t>
                  </w:r>
                  <w:proofErr w:type="spellStart"/>
                  <w:r w:rsidRPr="00636D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haemorrhage</w:t>
                  </w:r>
                  <w:proofErr w:type="spellEnd"/>
                  <w:r w:rsidRPr="00636D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636D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haematoma</w:t>
                  </w:r>
                  <w:proofErr w:type="spellEnd"/>
                  <w:r w:rsidRPr="00636D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6D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subdurale</w:t>
                  </w:r>
                  <w:proofErr w:type="spellEnd"/>
                  <w:r w:rsidRPr="00636D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). Subarachnoid </w:t>
                  </w:r>
                  <w:proofErr w:type="spellStart"/>
                  <w:r w:rsidRPr="00636D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haemorrhage</w:t>
                  </w:r>
                  <w:proofErr w:type="spellEnd"/>
                  <w:r w:rsidRPr="00636D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636D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636D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haemorrhagia</w:t>
                  </w:r>
                  <w:proofErr w:type="spellEnd"/>
                  <w:r w:rsidRPr="00636D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6D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subarachnoidalis</w:t>
                  </w:r>
                  <w:proofErr w:type="spellEnd"/>
                  <w:r w:rsidRPr="00636D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). Cerebral injuries. </w:t>
                  </w:r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Chest injuries. Abdominal injuries.</w:t>
                  </w:r>
                </w:p>
              </w:tc>
              <w:tc>
                <w:tcPr>
                  <w:tcW w:w="2500" w:type="pct"/>
                </w:tcPr>
                <w:p w14:paraId="224B69E4" w14:textId="77777777" w:rsidR="0031170D" w:rsidRPr="00636D9F" w:rsidRDefault="0031170D" w:rsidP="0031170D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6D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Practice in the autopsy room.</w:t>
                  </w:r>
                </w:p>
                <w:p w14:paraId="422A1224" w14:textId="77777777" w:rsidR="0031170D" w:rsidRPr="00636D9F" w:rsidRDefault="0031170D" w:rsidP="0031170D">
                  <w:pPr>
                    <w:pStyle w:val="ListParagraph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r-Cyrl-CS"/>
                    </w:rPr>
                  </w:pPr>
                </w:p>
              </w:tc>
            </w:tr>
          </w:tbl>
          <w:p w14:paraId="14E9A178" w14:textId="77777777" w:rsidR="0031170D" w:rsidRDefault="0031170D" w:rsidP="00DE52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E44445" w14:textId="77777777" w:rsidR="0031170D" w:rsidRPr="00636D9F" w:rsidRDefault="0031170D" w:rsidP="003117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TEACHING UNIT </w:t>
            </w: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(NINTH WEEK)</w:t>
            </w: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85"/>
              <w:gridCol w:w="5086"/>
            </w:tblGrid>
            <w:tr w:rsidR="0031170D" w:rsidRPr="00636D9F" w14:paraId="04CA0BB2" w14:textId="77777777" w:rsidTr="00A214BF">
              <w:trPr>
                <w:trHeight w:val="510"/>
              </w:trPr>
              <w:tc>
                <w:tcPr>
                  <w:tcW w:w="5000" w:type="pct"/>
                  <w:gridSpan w:val="2"/>
                  <w:vAlign w:val="center"/>
                </w:tcPr>
                <w:p w14:paraId="0D1BF671" w14:textId="77777777" w:rsidR="0031170D" w:rsidRPr="00636D9F" w:rsidRDefault="0031170D" w:rsidP="0031170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36D9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Forensic aspects of alcohol. Drugs of dependence and abuse.</w:t>
                  </w:r>
                </w:p>
              </w:tc>
            </w:tr>
            <w:tr w:rsidR="0031170D" w:rsidRPr="00636D9F" w14:paraId="6D386472" w14:textId="77777777" w:rsidTr="00A214BF">
              <w:trPr>
                <w:trHeight w:val="510"/>
              </w:trPr>
              <w:tc>
                <w:tcPr>
                  <w:tcW w:w="2500" w:type="pct"/>
                  <w:vAlign w:val="center"/>
                </w:tcPr>
                <w:p w14:paraId="562F5972" w14:textId="77777777" w:rsidR="0031170D" w:rsidRPr="00636D9F" w:rsidRDefault="0031170D" w:rsidP="0031170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proofErr w:type="spellStart"/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Lectures</w:t>
                  </w:r>
                  <w:proofErr w:type="spellEnd"/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 </w:t>
                  </w:r>
                  <w:proofErr w:type="spellStart"/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classes</w:t>
                  </w:r>
                  <w:proofErr w:type="spellEnd"/>
                </w:p>
              </w:tc>
              <w:tc>
                <w:tcPr>
                  <w:tcW w:w="2500" w:type="pct"/>
                  <w:vAlign w:val="center"/>
                </w:tcPr>
                <w:p w14:paraId="71874393" w14:textId="77777777" w:rsidR="0031170D" w:rsidRPr="00636D9F" w:rsidRDefault="0031170D" w:rsidP="0031170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proofErr w:type="spellStart"/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Practice</w:t>
                  </w:r>
                  <w:proofErr w:type="spellEnd"/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: 2 </w:t>
                  </w:r>
                  <w:proofErr w:type="spellStart"/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classes</w:t>
                  </w:r>
                  <w:proofErr w:type="spellEnd"/>
                </w:p>
              </w:tc>
            </w:tr>
            <w:tr w:rsidR="0031170D" w:rsidRPr="00636D9F" w14:paraId="18DE411E" w14:textId="77777777" w:rsidTr="00A214BF">
              <w:trPr>
                <w:trHeight w:val="510"/>
              </w:trPr>
              <w:tc>
                <w:tcPr>
                  <w:tcW w:w="2500" w:type="pct"/>
                </w:tcPr>
                <w:p w14:paraId="277267F8" w14:textId="77777777" w:rsidR="0031170D" w:rsidRPr="00636D9F" w:rsidRDefault="0031170D" w:rsidP="0031170D">
                  <w:pPr>
                    <w:pStyle w:val="ListParagraph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36D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Forensic aspects of alcohol </w:t>
                  </w:r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absorption of alcohol</w:t>
                  </w:r>
                  <w:r w:rsidRPr="00636D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</w:t>
                  </w:r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 Elimination of alcohol</w:t>
                  </w:r>
                  <w:r w:rsidRPr="00636D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. </w:t>
                  </w:r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The measurement of alcohol</w:t>
                  </w:r>
                  <w:r w:rsidRPr="00636D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. </w:t>
                  </w:r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The effects of alcohol</w:t>
                  </w:r>
                  <w:r w:rsidRPr="00636D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. </w:t>
                  </w:r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Death from acute alcohol intoxication</w:t>
                  </w:r>
                  <w:r w:rsidRPr="00636D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. </w:t>
                  </w:r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Alcoholism</w:t>
                  </w:r>
                  <w:r w:rsidRPr="00636D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. Drug dependence and abuse. </w:t>
                  </w:r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Tolerance, </w:t>
                  </w:r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lastRenderedPageBreak/>
                    <w:t xml:space="preserve">dependence and withdrawal symptoms. Narcotics: morphine, heroin and other opioids. Non-narcotic drug abuse. Stimulants or uppers. Tranquillizers (diazepam and others). Hallucinogens (marijuana, LSD, peyote, PCP). </w:t>
                  </w:r>
                  <w:r w:rsidRPr="00636D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Marijuana, cannabis.</w:t>
                  </w:r>
                </w:p>
              </w:tc>
              <w:tc>
                <w:tcPr>
                  <w:tcW w:w="2500" w:type="pct"/>
                </w:tcPr>
                <w:p w14:paraId="6B0B66FD" w14:textId="77777777" w:rsidR="0031170D" w:rsidRPr="00636D9F" w:rsidRDefault="0031170D" w:rsidP="0031170D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6D9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Practice in the autopsy room.</w:t>
                  </w:r>
                </w:p>
                <w:p w14:paraId="2F7AE635" w14:textId="77777777" w:rsidR="0031170D" w:rsidRPr="00636D9F" w:rsidRDefault="0031170D" w:rsidP="0031170D">
                  <w:pPr>
                    <w:pStyle w:val="ListParagraph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r-Cyrl-CS"/>
                    </w:rPr>
                  </w:pPr>
                </w:p>
              </w:tc>
            </w:tr>
          </w:tbl>
          <w:p w14:paraId="2174E8C7" w14:textId="77777777" w:rsidR="0031170D" w:rsidRDefault="0031170D" w:rsidP="00DE52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12DBB5" w14:textId="77777777" w:rsidR="0031170D" w:rsidRDefault="0031170D" w:rsidP="00DE52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83782E" w14:textId="77777777" w:rsidR="0031170D" w:rsidRDefault="0031170D" w:rsidP="00DE52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A67D37" w14:textId="77777777" w:rsidR="0031170D" w:rsidRPr="00636D9F" w:rsidRDefault="0031170D" w:rsidP="003117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TEACHING UNIT </w:t>
            </w: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(TENTH WEEK)</w:t>
            </w: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89"/>
              <w:gridCol w:w="4882"/>
            </w:tblGrid>
            <w:tr w:rsidR="0031170D" w:rsidRPr="00636D9F" w14:paraId="5177EA08" w14:textId="77777777" w:rsidTr="00F65119">
              <w:trPr>
                <w:trHeight w:val="454"/>
              </w:trPr>
              <w:tc>
                <w:tcPr>
                  <w:tcW w:w="5000" w:type="pct"/>
                  <w:gridSpan w:val="2"/>
                  <w:vAlign w:val="center"/>
                </w:tcPr>
                <w:p w14:paraId="531E6E3D" w14:textId="77777777" w:rsidR="0031170D" w:rsidRPr="00636D9F" w:rsidRDefault="0031170D" w:rsidP="0031170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r-Cyrl-CS"/>
                    </w:rPr>
                  </w:pPr>
                  <w:r w:rsidRPr="00636D9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Asphyxia</w:t>
                  </w:r>
                </w:p>
              </w:tc>
            </w:tr>
            <w:tr w:rsidR="0031170D" w:rsidRPr="00636D9F" w14:paraId="097F54A3" w14:textId="77777777" w:rsidTr="00F65119">
              <w:trPr>
                <w:trHeight w:val="454"/>
              </w:trPr>
              <w:tc>
                <w:tcPr>
                  <w:tcW w:w="2600" w:type="pct"/>
                  <w:vAlign w:val="center"/>
                </w:tcPr>
                <w:p w14:paraId="005A26E0" w14:textId="77777777" w:rsidR="0031170D" w:rsidRPr="00636D9F" w:rsidRDefault="0031170D" w:rsidP="0031170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proofErr w:type="spellStart"/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Lectures</w:t>
                  </w:r>
                  <w:proofErr w:type="spellEnd"/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 </w:t>
                  </w:r>
                  <w:proofErr w:type="spellStart"/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classes</w:t>
                  </w:r>
                  <w:proofErr w:type="spellEnd"/>
                </w:p>
              </w:tc>
              <w:tc>
                <w:tcPr>
                  <w:tcW w:w="2400" w:type="pct"/>
                  <w:vAlign w:val="center"/>
                </w:tcPr>
                <w:p w14:paraId="1D921D6B" w14:textId="77777777" w:rsidR="0031170D" w:rsidRPr="00636D9F" w:rsidRDefault="0031170D" w:rsidP="0031170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proofErr w:type="spellStart"/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Practice</w:t>
                  </w:r>
                  <w:proofErr w:type="spellEnd"/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: 2 </w:t>
                  </w:r>
                  <w:proofErr w:type="spellStart"/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classes</w:t>
                  </w:r>
                  <w:proofErr w:type="spellEnd"/>
                </w:p>
              </w:tc>
            </w:tr>
            <w:tr w:rsidR="0031170D" w:rsidRPr="00636D9F" w14:paraId="072D6170" w14:textId="77777777" w:rsidTr="00F65119">
              <w:trPr>
                <w:trHeight w:val="454"/>
              </w:trPr>
              <w:tc>
                <w:tcPr>
                  <w:tcW w:w="2600" w:type="pct"/>
                </w:tcPr>
                <w:p w14:paraId="74DEAD01" w14:textId="77777777" w:rsidR="0031170D" w:rsidRPr="00636D9F" w:rsidRDefault="0031170D" w:rsidP="0031170D">
                  <w:pPr>
                    <w:pStyle w:val="ListParagraph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</w:rPr>
                    <w:t>Mechanical asphyxia. Suffocation. Smothering. Choking. Throttling. Strangulation. Mugging.</w:t>
                  </w:r>
                  <w:r w:rsidRPr="00636D9F">
                    <w:rPr>
                      <w:rFonts w:ascii="Times New Roman" w:hAnsi="Times New Roman" w:cs="Times New Roman"/>
                      <w:bCs/>
                      <w:sz w:val="24"/>
                    </w:rPr>
                    <w:t xml:space="preserve"> classification of mechanical asphyxia.</w:t>
                  </w:r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</w:rPr>
                    <w:t xml:space="preserve"> Suffocation: </w:t>
                  </w:r>
                  <w:proofErr w:type="spellStart"/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</w:rPr>
                    <w:t>Occlusio</w:t>
                  </w:r>
                  <w:proofErr w:type="spellEnd"/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</w:rPr>
                    <w:t xml:space="preserve"> nasi et </w:t>
                  </w:r>
                  <w:proofErr w:type="spellStart"/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</w:rPr>
                    <w:t>oris</w:t>
                  </w:r>
                  <w:proofErr w:type="spellEnd"/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</w:rPr>
                    <w:t xml:space="preserve">, </w:t>
                  </w:r>
                  <w:proofErr w:type="spellStart"/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</w:rPr>
                    <w:t>Obturatio</w:t>
                  </w:r>
                  <w:proofErr w:type="spellEnd"/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</w:rPr>
                    <w:t xml:space="preserve"> </w:t>
                  </w:r>
                  <w:proofErr w:type="spellStart"/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</w:rPr>
                    <w:t>laryngopharyngis</w:t>
                  </w:r>
                  <w:proofErr w:type="spellEnd"/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</w:rPr>
                    <w:t xml:space="preserve">, </w:t>
                  </w:r>
                  <w:proofErr w:type="spellStart"/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</w:rPr>
                    <w:t>Obturatio</w:t>
                  </w:r>
                  <w:proofErr w:type="spellEnd"/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</w:rPr>
                    <w:t xml:space="preserve"> </w:t>
                  </w:r>
                  <w:proofErr w:type="spellStart"/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</w:rPr>
                    <w:t>tracheobronchiorum</w:t>
                  </w:r>
                  <w:proofErr w:type="spellEnd"/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</w:rPr>
                    <w:t>. Drowning. Strangulation: Hanging. Thoracoabdominal compression. Classical signs of asphyxia.</w:t>
                  </w:r>
                </w:p>
              </w:tc>
              <w:tc>
                <w:tcPr>
                  <w:tcW w:w="2400" w:type="pct"/>
                </w:tcPr>
                <w:p w14:paraId="1D9FFD9F" w14:textId="77777777" w:rsidR="0031170D" w:rsidRPr="00636D9F" w:rsidRDefault="0031170D" w:rsidP="0031170D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6D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Practice in the autopsy room.</w:t>
                  </w:r>
                </w:p>
                <w:p w14:paraId="1DD172CA" w14:textId="77777777" w:rsidR="0031170D" w:rsidRPr="00636D9F" w:rsidRDefault="0031170D" w:rsidP="0031170D">
                  <w:pPr>
                    <w:pStyle w:val="ListParagrap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</w:tr>
          </w:tbl>
          <w:p w14:paraId="72FFC60C" w14:textId="77777777" w:rsidR="0031170D" w:rsidRDefault="0031170D" w:rsidP="00DE52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5DBBAF" w14:textId="77777777" w:rsidR="0031170D" w:rsidRDefault="0031170D" w:rsidP="00DE52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F61631" w14:textId="77777777" w:rsidR="0031170D" w:rsidRDefault="0031170D" w:rsidP="00DE52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BE4C0A" w14:textId="77777777" w:rsidR="0031170D" w:rsidRPr="00636D9F" w:rsidRDefault="0031170D" w:rsidP="003117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TEACHING UNIT </w:t>
            </w: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(ELEVENTH WEEK)</w:t>
            </w: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85"/>
              <w:gridCol w:w="5086"/>
            </w:tblGrid>
            <w:tr w:rsidR="0031170D" w:rsidRPr="00636D9F" w14:paraId="4FF48CF1" w14:textId="77777777" w:rsidTr="00F65119">
              <w:trPr>
                <w:trHeight w:val="454"/>
              </w:trPr>
              <w:tc>
                <w:tcPr>
                  <w:tcW w:w="5000" w:type="pct"/>
                  <w:gridSpan w:val="2"/>
                  <w:vAlign w:val="center"/>
                </w:tcPr>
                <w:p w14:paraId="6177E762" w14:textId="77777777" w:rsidR="0031170D" w:rsidRPr="00636D9F" w:rsidRDefault="0031170D" w:rsidP="0031170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636D9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Homicide, suicide and accident</w:t>
                  </w:r>
                </w:p>
              </w:tc>
            </w:tr>
            <w:tr w:rsidR="0031170D" w:rsidRPr="00636D9F" w14:paraId="5C893C1C" w14:textId="77777777" w:rsidTr="00F65119">
              <w:trPr>
                <w:trHeight w:val="454"/>
              </w:trPr>
              <w:tc>
                <w:tcPr>
                  <w:tcW w:w="2500" w:type="pct"/>
                  <w:vAlign w:val="center"/>
                </w:tcPr>
                <w:p w14:paraId="73CFDA6E" w14:textId="77777777" w:rsidR="0031170D" w:rsidRPr="00636D9F" w:rsidRDefault="0031170D" w:rsidP="0031170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proofErr w:type="spellStart"/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Lectures</w:t>
                  </w:r>
                  <w:proofErr w:type="spellEnd"/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 </w:t>
                  </w:r>
                  <w:proofErr w:type="spellStart"/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classes</w:t>
                  </w:r>
                  <w:proofErr w:type="spellEnd"/>
                </w:p>
              </w:tc>
              <w:tc>
                <w:tcPr>
                  <w:tcW w:w="2500" w:type="pct"/>
                  <w:vAlign w:val="center"/>
                </w:tcPr>
                <w:p w14:paraId="07FBA8D9" w14:textId="77777777" w:rsidR="0031170D" w:rsidRPr="00636D9F" w:rsidRDefault="0031170D" w:rsidP="0031170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proofErr w:type="spellStart"/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Practice</w:t>
                  </w:r>
                  <w:proofErr w:type="spellEnd"/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: 2 </w:t>
                  </w:r>
                  <w:proofErr w:type="spellStart"/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classes</w:t>
                  </w:r>
                  <w:proofErr w:type="spellEnd"/>
                </w:p>
              </w:tc>
            </w:tr>
            <w:tr w:rsidR="0031170D" w:rsidRPr="00636D9F" w14:paraId="0B727B89" w14:textId="77777777" w:rsidTr="00F65119">
              <w:trPr>
                <w:trHeight w:val="454"/>
              </w:trPr>
              <w:tc>
                <w:tcPr>
                  <w:tcW w:w="2500" w:type="pct"/>
                </w:tcPr>
                <w:p w14:paraId="17D3EF9E" w14:textId="77777777" w:rsidR="0031170D" w:rsidRPr="00636D9F" w:rsidRDefault="0031170D" w:rsidP="0031170D">
                  <w:pPr>
                    <w:pStyle w:val="ListParagraph"/>
                    <w:numPr>
                      <w:ilvl w:val="0"/>
                      <w:numId w:val="14"/>
                    </w:num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Homicide, suicide and accident.</w:t>
                  </w:r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 Blunt injuries. </w:t>
                  </w:r>
                  <w:r w:rsidRPr="00636D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Firearms. </w:t>
                  </w:r>
                  <w:proofErr w:type="spellStart"/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Knifewounds</w:t>
                  </w:r>
                  <w:proofErr w:type="spellEnd"/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Asphyxial</w:t>
                  </w:r>
                  <w:proofErr w:type="spellEnd"/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 deaths. Poisoning. Burns and scalds. Hypothermia. Electrocution. Nutritional injuries (starvation).</w:t>
                  </w:r>
                </w:p>
              </w:tc>
              <w:tc>
                <w:tcPr>
                  <w:tcW w:w="2500" w:type="pct"/>
                </w:tcPr>
                <w:p w14:paraId="389C3406" w14:textId="77777777" w:rsidR="0031170D" w:rsidRPr="00636D9F" w:rsidRDefault="0031170D" w:rsidP="0031170D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6D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Practice in the autopsy room.</w:t>
                  </w:r>
                </w:p>
                <w:p w14:paraId="5B84A9C9" w14:textId="77777777" w:rsidR="0031170D" w:rsidRPr="00636D9F" w:rsidRDefault="0031170D" w:rsidP="0031170D">
                  <w:pPr>
                    <w:pStyle w:val="ListParagrap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r-Cyrl-CS"/>
                    </w:rPr>
                  </w:pPr>
                </w:p>
              </w:tc>
            </w:tr>
          </w:tbl>
          <w:p w14:paraId="41F9DF62" w14:textId="77777777" w:rsidR="0031170D" w:rsidRDefault="0031170D" w:rsidP="003117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9FB7750" w14:textId="77777777" w:rsidR="0031170D" w:rsidRPr="00636D9F" w:rsidRDefault="0031170D" w:rsidP="003117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F1D0132" w14:textId="77777777" w:rsidR="0031170D" w:rsidRDefault="0031170D" w:rsidP="003117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06C3996F" w14:textId="77777777" w:rsidR="0031170D" w:rsidRPr="00636D9F" w:rsidRDefault="0031170D" w:rsidP="003117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TEACHING UNIT </w:t>
            </w: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(TWEL</w:t>
            </w: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TH WEEK)</w:t>
            </w: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85"/>
              <w:gridCol w:w="5086"/>
            </w:tblGrid>
            <w:tr w:rsidR="0031170D" w:rsidRPr="00636D9F" w14:paraId="2DA62FE5" w14:textId="77777777" w:rsidTr="00F65119">
              <w:trPr>
                <w:trHeight w:val="454"/>
              </w:trPr>
              <w:tc>
                <w:tcPr>
                  <w:tcW w:w="5000" w:type="pct"/>
                  <w:gridSpan w:val="2"/>
                  <w:vAlign w:val="center"/>
                </w:tcPr>
                <w:p w14:paraId="18E1E8A1" w14:textId="77777777" w:rsidR="0031170D" w:rsidRPr="00636D9F" w:rsidRDefault="0031170D" w:rsidP="0031170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36D9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Identification</w:t>
                  </w:r>
                </w:p>
              </w:tc>
            </w:tr>
            <w:tr w:rsidR="0031170D" w:rsidRPr="00636D9F" w14:paraId="0E25155D" w14:textId="77777777" w:rsidTr="00F65119">
              <w:trPr>
                <w:trHeight w:val="454"/>
              </w:trPr>
              <w:tc>
                <w:tcPr>
                  <w:tcW w:w="2500" w:type="pct"/>
                  <w:vAlign w:val="center"/>
                </w:tcPr>
                <w:p w14:paraId="5B884200" w14:textId="77777777" w:rsidR="0031170D" w:rsidRPr="00636D9F" w:rsidRDefault="0031170D" w:rsidP="0031170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proofErr w:type="spellStart"/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Lectures</w:t>
                  </w:r>
                  <w:proofErr w:type="spellEnd"/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 </w:t>
                  </w:r>
                  <w:proofErr w:type="spellStart"/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classes</w:t>
                  </w:r>
                  <w:proofErr w:type="spellEnd"/>
                </w:p>
              </w:tc>
              <w:tc>
                <w:tcPr>
                  <w:tcW w:w="2500" w:type="pct"/>
                  <w:vAlign w:val="center"/>
                </w:tcPr>
                <w:p w14:paraId="1558E3BA" w14:textId="77777777" w:rsidR="0031170D" w:rsidRPr="00636D9F" w:rsidRDefault="0031170D" w:rsidP="0031170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proofErr w:type="spellStart"/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Practice</w:t>
                  </w:r>
                  <w:proofErr w:type="spellEnd"/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: 2 </w:t>
                  </w:r>
                  <w:proofErr w:type="spellStart"/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classes</w:t>
                  </w:r>
                  <w:proofErr w:type="spellEnd"/>
                </w:p>
              </w:tc>
            </w:tr>
            <w:tr w:rsidR="0031170D" w:rsidRPr="00636D9F" w14:paraId="63FB5F36" w14:textId="77777777" w:rsidTr="00F65119">
              <w:trPr>
                <w:trHeight w:val="454"/>
              </w:trPr>
              <w:tc>
                <w:tcPr>
                  <w:tcW w:w="2500" w:type="pct"/>
                </w:tcPr>
                <w:p w14:paraId="3FB14C81" w14:textId="77777777" w:rsidR="0031170D" w:rsidRPr="00636D9F" w:rsidRDefault="0031170D" w:rsidP="0031170D">
                  <w:pPr>
                    <w:pStyle w:val="ListParagraph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Identification of the living persons. Identification of the dead persons. Morphological characteristics. Identification from teeth. Photography. X-rays. Fingerprints. Identification of the parts of the body and human remains. </w:t>
                  </w:r>
                  <w:r w:rsidRPr="00636D9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Blood stains, groups, DNA and identification. </w:t>
                  </w:r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Identification by DNA profiling.</w:t>
                  </w:r>
                </w:p>
              </w:tc>
              <w:tc>
                <w:tcPr>
                  <w:tcW w:w="2500" w:type="pct"/>
                </w:tcPr>
                <w:p w14:paraId="0FD0C1CA" w14:textId="77777777" w:rsidR="0031170D" w:rsidRPr="00636D9F" w:rsidRDefault="0031170D" w:rsidP="0031170D">
                  <w:pPr>
                    <w:pStyle w:val="ListParagraph"/>
                    <w:numPr>
                      <w:ilvl w:val="0"/>
                      <w:numId w:val="15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6D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Practice in the autopsy room.</w:t>
                  </w:r>
                </w:p>
                <w:p w14:paraId="56A71C74" w14:textId="77777777" w:rsidR="0031170D" w:rsidRPr="00636D9F" w:rsidRDefault="0031170D" w:rsidP="0031170D">
                  <w:pPr>
                    <w:pStyle w:val="ListParagrap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c>
            </w:tr>
          </w:tbl>
          <w:p w14:paraId="3D8088FD" w14:textId="77777777" w:rsidR="0031170D" w:rsidRDefault="0031170D" w:rsidP="00DE52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141ABF" w14:textId="77777777" w:rsidR="0031170D" w:rsidRDefault="0031170D" w:rsidP="00DE52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52B3C8" w14:textId="77777777" w:rsidR="0031170D" w:rsidRDefault="0031170D" w:rsidP="00DE52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C7C171" w14:textId="77777777" w:rsidR="0031170D" w:rsidRDefault="0031170D" w:rsidP="00DE52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54F852" w14:textId="77777777" w:rsidR="0031170D" w:rsidRPr="00636D9F" w:rsidRDefault="0031170D" w:rsidP="003117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TEACHING UNIT </w:t>
            </w: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(THIRTEENTH WEEK)</w:t>
            </w: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85"/>
              <w:gridCol w:w="5086"/>
            </w:tblGrid>
            <w:tr w:rsidR="0031170D" w:rsidRPr="00636D9F" w14:paraId="04FC21FF" w14:textId="77777777" w:rsidTr="00F65119">
              <w:trPr>
                <w:trHeight w:val="454"/>
              </w:trPr>
              <w:tc>
                <w:tcPr>
                  <w:tcW w:w="5000" w:type="pct"/>
                  <w:gridSpan w:val="2"/>
                  <w:vAlign w:val="center"/>
                </w:tcPr>
                <w:p w14:paraId="7CC74DAF" w14:textId="77777777" w:rsidR="0031170D" w:rsidRPr="00636D9F" w:rsidRDefault="0031170D" w:rsidP="0031170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36D9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Transportation injuries</w:t>
                  </w:r>
                </w:p>
              </w:tc>
            </w:tr>
            <w:tr w:rsidR="0031170D" w:rsidRPr="00636D9F" w14:paraId="304AEDF6" w14:textId="77777777" w:rsidTr="00F65119">
              <w:trPr>
                <w:trHeight w:val="454"/>
              </w:trPr>
              <w:tc>
                <w:tcPr>
                  <w:tcW w:w="2500" w:type="pct"/>
                  <w:vAlign w:val="center"/>
                </w:tcPr>
                <w:p w14:paraId="57B0EB02" w14:textId="77777777" w:rsidR="0031170D" w:rsidRPr="00636D9F" w:rsidRDefault="0031170D" w:rsidP="0031170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proofErr w:type="spellStart"/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Lectures</w:t>
                  </w:r>
                  <w:proofErr w:type="spellEnd"/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 </w:t>
                  </w:r>
                  <w:proofErr w:type="spellStart"/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classes</w:t>
                  </w:r>
                  <w:proofErr w:type="spellEnd"/>
                </w:p>
              </w:tc>
              <w:tc>
                <w:tcPr>
                  <w:tcW w:w="2500" w:type="pct"/>
                  <w:vAlign w:val="center"/>
                </w:tcPr>
                <w:p w14:paraId="39348E7C" w14:textId="77777777" w:rsidR="0031170D" w:rsidRPr="00636D9F" w:rsidRDefault="0031170D" w:rsidP="0031170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proofErr w:type="spellStart"/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Practice</w:t>
                  </w:r>
                  <w:proofErr w:type="spellEnd"/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: 2 </w:t>
                  </w:r>
                  <w:proofErr w:type="spellStart"/>
                  <w:r w:rsidRPr="00636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  <w:t>classes</w:t>
                  </w:r>
                  <w:proofErr w:type="spellEnd"/>
                </w:p>
              </w:tc>
            </w:tr>
            <w:tr w:rsidR="0031170D" w:rsidRPr="00636D9F" w14:paraId="2629321C" w14:textId="77777777" w:rsidTr="00F65119">
              <w:trPr>
                <w:trHeight w:val="454"/>
              </w:trPr>
              <w:tc>
                <w:tcPr>
                  <w:tcW w:w="2500" w:type="pct"/>
                </w:tcPr>
                <w:p w14:paraId="4597B1B6" w14:textId="77777777" w:rsidR="0031170D" w:rsidRPr="00636D9F" w:rsidRDefault="0031170D" w:rsidP="0031170D">
                  <w:pPr>
                    <w:pStyle w:val="ListParagraph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636D9F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Road traffic injuries. Pedestrians. Car occupants. Motorcycle and cycle injuries. Railway injuries. Aircraft fatalities. The medical examination of road traffic accidents.</w:t>
                  </w:r>
                </w:p>
              </w:tc>
              <w:tc>
                <w:tcPr>
                  <w:tcW w:w="2500" w:type="pct"/>
                </w:tcPr>
                <w:p w14:paraId="6789678F" w14:textId="77777777" w:rsidR="0031170D" w:rsidRPr="00636D9F" w:rsidRDefault="0031170D" w:rsidP="0031170D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6D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Practice in the autopsy room.</w:t>
                  </w:r>
                </w:p>
                <w:p w14:paraId="1D56CDFD" w14:textId="77777777" w:rsidR="0031170D" w:rsidRPr="00636D9F" w:rsidRDefault="0031170D" w:rsidP="0031170D">
                  <w:pPr>
                    <w:pStyle w:val="ListParagraph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157435CA" w14:textId="77777777" w:rsidR="0031170D" w:rsidRDefault="0031170D" w:rsidP="003117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6404327" w14:textId="77777777" w:rsidR="0031170D" w:rsidRDefault="0031170D" w:rsidP="003117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0A5CEE90" w14:textId="77777777" w:rsidR="0031170D" w:rsidRDefault="0031170D" w:rsidP="003117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TEACHING UNIT </w:t>
            </w: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(FOURTEENTH WEEK)</w:t>
            </w:r>
          </w:p>
          <w:p w14:paraId="2A38B10D" w14:textId="77777777" w:rsidR="0031170D" w:rsidRDefault="0031170D" w:rsidP="00DE52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ED160A" w14:textId="77777777" w:rsidR="00E36ABD" w:rsidRPr="00636D9F" w:rsidRDefault="00514880" w:rsidP="00DE52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36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Injury due to heat, cold and electricity, dysbarism and barotrauma</w:t>
            </w:r>
          </w:p>
        </w:tc>
      </w:tr>
      <w:tr w:rsidR="00636D9F" w:rsidRPr="00636D9F" w14:paraId="54A792EB" w14:textId="77777777" w:rsidTr="00514880">
        <w:trPr>
          <w:trHeight w:val="454"/>
        </w:trPr>
        <w:tc>
          <w:tcPr>
            <w:tcW w:w="2437" w:type="pct"/>
            <w:vAlign w:val="center"/>
          </w:tcPr>
          <w:p w14:paraId="325F7E14" w14:textId="77777777" w:rsidR="00696279" w:rsidRPr="00636D9F" w:rsidRDefault="00696279" w:rsidP="007B5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lastRenderedPageBreak/>
              <w:t>Lectures</w:t>
            </w:r>
            <w:proofErr w:type="spellEnd"/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: </w:t>
            </w:r>
            <w:r w:rsidR="007B5D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classes</w:t>
            </w:r>
            <w:proofErr w:type="spellEnd"/>
          </w:p>
        </w:tc>
        <w:tc>
          <w:tcPr>
            <w:tcW w:w="2563" w:type="pct"/>
            <w:vAlign w:val="center"/>
          </w:tcPr>
          <w:p w14:paraId="147481E3" w14:textId="77777777" w:rsidR="00696279" w:rsidRPr="00636D9F" w:rsidRDefault="00696279" w:rsidP="006962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Practice</w:t>
            </w:r>
            <w:proofErr w:type="spellEnd"/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: 2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classes</w:t>
            </w:r>
            <w:proofErr w:type="spellEnd"/>
          </w:p>
        </w:tc>
      </w:tr>
      <w:tr w:rsidR="00636D9F" w:rsidRPr="00636D9F" w14:paraId="25BB277E" w14:textId="77777777" w:rsidTr="00514880">
        <w:trPr>
          <w:trHeight w:val="454"/>
        </w:trPr>
        <w:tc>
          <w:tcPr>
            <w:tcW w:w="2437" w:type="pct"/>
          </w:tcPr>
          <w:p w14:paraId="3BBC16B7" w14:textId="77777777" w:rsidR="00696279" w:rsidRPr="00636D9F" w:rsidRDefault="00514880" w:rsidP="009B27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36D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Heat injuries - burns and scalds</w:t>
            </w:r>
            <w:r w:rsidRPr="00636D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36D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The classification of the severity of burns. Moist thermal damage – scalds. Causes of death in burns. The autopsy findings of bodies recovered from fires. Fumes and fires - inhalation of smoke and soot. Ante-mortem versus post-mortem burns. Hypothermia. Autopsy findings in hypothermia. Local injury due to cold- frostbite. Electrocution. Death from lightning. Dysbarism and barotrauma.</w:t>
            </w:r>
          </w:p>
        </w:tc>
        <w:tc>
          <w:tcPr>
            <w:tcW w:w="2563" w:type="pct"/>
          </w:tcPr>
          <w:p w14:paraId="39C0400D" w14:textId="77777777" w:rsidR="00696279" w:rsidRPr="00636D9F" w:rsidRDefault="00696279" w:rsidP="0069627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6D9F">
              <w:rPr>
                <w:rFonts w:ascii="Times New Roman" w:hAnsi="Times New Roman" w:cs="Times New Roman"/>
                <w:sz w:val="24"/>
                <w:szCs w:val="24"/>
              </w:rPr>
              <w:t>Practice in the autopsy room.</w:t>
            </w:r>
          </w:p>
          <w:p w14:paraId="1F65F6D6" w14:textId="77777777" w:rsidR="00696279" w:rsidRPr="00636D9F" w:rsidRDefault="00696279" w:rsidP="00696279">
            <w:pPr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17E6C5A6" w14:textId="77777777" w:rsidR="00E36ABD" w:rsidRDefault="00E36ABD" w:rsidP="00E36ABD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0B391F9D" w14:textId="77777777" w:rsidR="006A0740" w:rsidRDefault="006A0740" w:rsidP="003444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297E8741" w14:textId="77777777" w:rsidR="007B5D86" w:rsidRPr="00636D9F" w:rsidRDefault="007B5D86" w:rsidP="003444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76178B72" w14:textId="77777777" w:rsidR="004C6D53" w:rsidRPr="00636D9F" w:rsidRDefault="004C6D53" w:rsidP="004C6D53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36D9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TEACHING UNIT </w:t>
      </w:r>
      <w:r w:rsidRPr="00636D9F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 w:rsidR="00696279" w:rsidRPr="00636D9F">
        <w:rPr>
          <w:rFonts w:ascii="Times New Roman" w:eastAsia="Times New Roman" w:hAnsi="Times New Roman" w:cs="Times New Roman"/>
          <w:sz w:val="24"/>
          <w:szCs w:val="24"/>
          <w:lang w:val="sr-Cyrl-CS"/>
        </w:rPr>
        <w:t>FIFTHEENTH</w:t>
      </w:r>
      <w:r w:rsidRPr="00636D9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WEEK)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636D9F" w:rsidRPr="00636D9F" w14:paraId="3B6DC198" w14:textId="77777777" w:rsidTr="006A0740">
        <w:trPr>
          <w:trHeight w:val="454"/>
        </w:trPr>
        <w:tc>
          <w:tcPr>
            <w:tcW w:w="5000" w:type="pct"/>
            <w:gridSpan w:val="2"/>
            <w:vAlign w:val="center"/>
          </w:tcPr>
          <w:p w14:paraId="004D9585" w14:textId="77777777" w:rsidR="006A0740" w:rsidRPr="00636D9F" w:rsidRDefault="00972B64" w:rsidP="006A07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36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Ethics of medical practice</w:t>
            </w:r>
          </w:p>
        </w:tc>
      </w:tr>
      <w:tr w:rsidR="00636D9F" w:rsidRPr="00636D9F" w14:paraId="1E348591" w14:textId="77777777" w:rsidTr="006A0740">
        <w:trPr>
          <w:trHeight w:val="454"/>
        </w:trPr>
        <w:tc>
          <w:tcPr>
            <w:tcW w:w="2500" w:type="pct"/>
            <w:vAlign w:val="center"/>
          </w:tcPr>
          <w:p w14:paraId="7CA8B97C" w14:textId="77777777" w:rsidR="00696279" w:rsidRPr="00636D9F" w:rsidRDefault="00696279" w:rsidP="007B5D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Lectures</w:t>
            </w:r>
            <w:proofErr w:type="spellEnd"/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: </w:t>
            </w:r>
            <w:r w:rsidR="007B5D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classes</w:t>
            </w:r>
            <w:proofErr w:type="spellEnd"/>
          </w:p>
        </w:tc>
        <w:tc>
          <w:tcPr>
            <w:tcW w:w="2500" w:type="pct"/>
            <w:vAlign w:val="center"/>
          </w:tcPr>
          <w:p w14:paraId="6FE0CD65" w14:textId="77777777" w:rsidR="00696279" w:rsidRPr="00636D9F" w:rsidRDefault="00696279" w:rsidP="006962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Practice</w:t>
            </w:r>
            <w:proofErr w:type="spellEnd"/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: 2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classes</w:t>
            </w:r>
            <w:proofErr w:type="spellEnd"/>
          </w:p>
        </w:tc>
      </w:tr>
      <w:tr w:rsidR="00636D9F" w:rsidRPr="00636D9F" w14:paraId="273253E6" w14:textId="77777777" w:rsidTr="006A0740">
        <w:trPr>
          <w:trHeight w:val="454"/>
        </w:trPr>
        <w:tc>
          <w:tcPr>
            <w:tcW w:w="2500" w:type="pct"/>
          </w:tcPr>
          <w:p w14:paraId="5FF4D87A" w14:textId="77777777" w:rsidR="00696279" w:rsidRPr="00636D9F" w:rsidRDefault="007A2125" w:rsidP="009B27B7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9F">
              <w:rPr>
                <w:rFonts w:ascii="Times New Roman" w:hAnsi="Times New Roman" w:cs="Times New Roman"/>
                <w:bCs/>
                <w:sz w:val="24"/>
                <w:szCs w:val="24"/>
              </w:rPr>
              <w:t>Duties of doctors in general</w:t>
            </w:r>
            <w:r w:rsidRPr="00636D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36D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Medical ethics in practice. Medical confidentiality. Consent to medical treatment. Medical malpractice. Medical negligence. Types of medical negligence. Professional misconduct. </w:t>
            </w:r>
          </w:p>
        </w:tc>
        <w:tc>
          <w:tcPr>
            <w:tcW w:w="2500" w:type="pct"/>
          </w:tcPr>
          <w:p w14:paraId="4F21A121" w14:textId="77777777" w:rsidR="00696279" w:rsidRPr="00636D9F" w:rsidRDefault="00696279" w:rsidP="00696279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6D9F">
              <w:rPr>
                <w:rFonts w:ascii="Times New Roman" w:hAnsi="Times New Roman" w:cs="Times New Roman"/>
                <w:sz w:val="24"/>
                <w:szCs w:val="24"/>
              </w:rPr>
              <w:t>Practice in the autopsy room.</w:t>
            </w:r>
          </w:p>
          <w:p w14:paraId="582F3C8A" w14:textId="77777777" w:rsidR="00696279" w:rsidRPr="00636D9F" w:rsidRDefault="00696279" w:rsidP="00696279">
            <w:pPr>
              <w:pStyle w:val="ListParagrap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</w:tbl>
    <w:p w14:paraId="50C96942" w14:textId="77777777" w:rsidR="00AD152B" w:rsidRPr="00636D9F" w:rsidRDefault="00AD152B" w:rsidP="00AD152B">
      <w:pP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636D9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br w:type="page"/>
      </w:r>
    </w:p>
    <w:p w14:paraId="59D7E67C" w14:textId="77777777" w:rsidR="0026631B" w:rsidRPr="00636D9F" w:rsidRDefault="0026631B" w:rsidP="00F93DE7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</w:p>
    <w:p w14:paraId="4AB21743" w14:textId="692EA799" w:rsidR="0026631B" w:rsidRDefault="00393AF1" w:rsidP="0026631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3AF1">
        <w:rPr>
          <w:rFonts w:ascii="Times New Roman" w:hAnsi="Times New Roman" w:cs="Times New Roman"/>
          <w:b/>
          <w:sz w:val="32"/>
          <w:szCs w:val="32"/>
        </w:rPr>
        <w:t>WEEKLY COURSE SCHEDULE</w:t>
      </w:r>
    </w:p>
    <w:p w14:paraId="763DA352" w14:textId="77777777" w:rsidR="00393AF1" w:rsidRDefault="00393AF1" w:rsidP="0026631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45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7"/>
        <w:gridCol w:w="6227"/>
      </w:tblGrid>
      <w:tr w:rsidR="00393AF1" w:rsidRPr="00393AF1" w14:paraId="399FB93A" w14:textId="77777777" w:rsidTr="00393AF1">
        <w:trPr>
          <w:trHeight w:val="581"/>
          <w:tblHeader/>
          <w:jc w:val="center"/>
        </w:trPr>
        <w:tc>
          <w:tcPr>
            <w:tcW w:w="1811" w:type="pct"/>
            <w:shd w:val="clear" w:color="auto" w:fill="F2F2F2"/>
            <w:vAlign w:val="center"/>
          </w:tcPr>
          <w:p w14:paraId="0BC7EEE5" w14:textId="77777777" w:rsidR="00393AF1" w:rsidRPr="00393AF1" w:rsidRDefault="00393AF1" w:rsidP="00393AF1">
            <w:pPr>
              <w:spacing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393AF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COURSE</w:t>
            </w:r>
          </w:p>
        </w:tc>
        <w:tc>
          <w:tcPr>
            <w:tcW w:w="3189" w:type="pct"/>
            <w:shd w:val="clear" w:color="auto" w:fill="F2F2F2"/>
            <w:vAlign w:val="center"/>
          </w:tcPr>
          <w:p w14:paraId="32808FA2" w14:textId="77777777" w:rsidR="00393AF1" w:rsidRPr="00393AF1" w:rsidRDefault="00393AF1" w:rsidP="00393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sr-Cyrl-CS"/>
              </w:rPr>
            </w:pPr>
            <w:r w:rsidRPr="00393AF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sr-Cyrl-CS"/>
              </w:rPr>
              <w:t>THURSDAY</w:t>
            </w:r>
          </w:p>
        </w:tc>
      </w:tr>
      <w:tr w:rsidR="00393AF1" w:rsidRPr="00393AF1" w14:paraId="35DDAAC2" w14:textId="77777777" w:rsidTr="00E64D6A">
        <w:trPr>
          <w:trHeight w:val="3458"/>
          <w:jc w:val="center"/>
        </w:trPr>
        <w:tc>
          <w:tcPr>
            <w:tcW w:w="1811" w:type="pct"/>
            <w:vAlign w:val="center"/>
          </w:tcPr>
          <w:p w14:paraId="3F91B80B" w14:textId="77777777" w:rsidR="00393AF1" w:rsidRPr="00393AF1" w:rsidRDefault="00393AF1" w:rsidP="00393A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393A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FORENSIC MEDICINE</w:t>
            </w:r>
            <w:r w:rsidRPr="00393A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393AF1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(3+2)</w:t>
            </w:r>
          </w:p>
        </w:tc>
        <w:tc>
          <w:tcPr>
            <w:tcW w:w="3189" w:type="pct"/>
            <w:vAlign w:val="center"/>
          </w:tcPr>
          <w:p w14:paraId="3C30652D" w14:textId="77777777" w:rsidR="00393AF1" w:rsidRPr="00E64D6A" w:rsidRDefault="00393AF1" w:rsidP="00E64D6A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E64D6A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LECTURES</w:t>
            </w:r>
          </w:p>
          <w:p w14:paraId="27A64A8A" w14:textId="682FBD47" w:rsidR="00393AF1" w:rsidRDefault="00393AF1" w:rsidP="00E64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E64D6A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08:00-10:15</w:t>
            </w:r>
            <w:r w:rsidRPr="00393AF1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64D6A">
              <w:rPr>
                <w:rFonts w:ascii="Times New Roman" w:eastAsia="Calibri" w:hAnsi="Times New Roman" w:cs="Times New Roman"/>
                <w:sz w:val="32"/>
                <w:szCs w:val="32"/>
                <w:lang w:val="sr-Cyrl-CS"/>
              </w:rPr>
              <w:t>(</w:t>
            </w:r>
            <w:proofErr w:type="spellStart"/>
            <w:r w:rsidR="00E64D6A" w:rsidRPr="00E64D6A">
              <w:rPr>
                <w:rStyle w:val="SALAChar"/>
                <w:bCs/>
                <w:color w:val="000000" w:themeColor="text1"/>
                <w:sz w:val="28"/>
                <w:szCs w:val="28"/>
              </w:rPr>
              <w:t>Hall</w:t>
            </w:r>
            <w:proofErr w:type="spellEnd"/>
            <w:r w:rsidR="00E64D6A" w:rsidRPr="00E64D6A">
              <w:rPr>
                <w:rStyle w:val="SALAChar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64D6A" w:rsidRPr="00E64D6A">
              <w:rPr>
                <w:rStyle w:val="SALAChar"/>
                <w:bCs/>
                <w:color w:val="000000" w:themeColor="text1"/>
                <w:sz w:val="28"/>
                <w:szCs w:val="28"/>
              </w:rPr>
              <w:t>on</w:t>
            </w:r>
            <w:proofErr w:type="spellEnd"/>
            <w:r w:rsidR="00E64D6A" w:rsidRPr="00E64D6A">
              <w:rPr>
                <w:rStyle w:val="SALAChar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64D6A" w:rsidRPr="00E64D6A">
              <w:rPr>
                <w:rStyle w:val="SALAChar"/>
                <w:bCs/>
                <w:color w:val="000000" w:themeColor="text1"/>
                <w:sz w:val="28"/>
                <w:szCs w:val="28"/>
              </w:rPr>
              <w:t>the</w:t>
            </w:r>
            <w:proofErr w:type="spellEnd"/>
            <w:r w:rsidR="00E64D6A" w:rsidRPr="00E64D6A">
              <w:rPr>
                <w:rStyle w:val="SALAChar"/>
                <w:bCs/>
                <w:color w:val="000000" w:themeColor="text1"/>
                <w:sz w:val="28"/>
                <w:szCs w:val="28"/>
              </w:rPr>
              <w:t xml:space="preserve"> 8th </w:t>
            </w:r>
            <w:proofErr w:type="spellStart"/>
            <w:r w:rsidR="00E64D6A" w:rsidRPr="00E64D6A">
              <w:rPr>
                <w:rStyle w:val="SALAChar"/>
                <w:bCs/>
                <w:color w:val="000000" w:themeColor="text1"/>
                <w:sz w:val="28"/>
                <w:szCs w:val="28"/>
              </w:rPr>
              <w:t>floor</w:t>
            </w:r>
            <w:proofErr w:type="spellEnd"/>
            <w:r w:rsidR="00E64D6A" w:rsidRPr="00E64D6A">
              <w:rPr>
                <w:rStyle w:val="SALAChar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64D6A" w:rsidRPr="00E64D6A">
              <w:rPr>
                <w:rStyle w:val="SALAChar"/>
                <w:bCs/>
                <w:color w:val="000000" w:themeColor="text1"/>
                <w:sz w:val="28"/>
                <w:szCs w:val="28"/>
              </w:rPr>
              <w:t>of</w:t>
            </w:r>
            <w:proofErr w:type="spellEnd"/>
            <w:r w:rsidR="00E64D6A" w:rsidRPr="00E64D6A">
              <w:rPr>
                <w:rStyle w:val="SALAChar"/>
                <w:bCs/>
                <w:color w:val="000000" w:themeColor="text1"/>
                <w:sz w:val="28"/>
                <w:szCs w:val="28"/>
              </w:rPr>
              <w:t xml:space="preserve"> UCCK</w:t>
            </w:r>
            <w:r w:rsidRPr="00E64D6A">
              <w:rPr>
                <w:rFonts w:ascii="Times New Roman" w:eastAsia="Calibri" w:hAnsi="Times New Roman" w:cs="Times New Roman"/>
                <w:sz w:val="32"/>
                <w:szCs w:val="32"/>
              </w:rPr>
              <w:t>)</w:t>
            </w:r>
          </w:p>
          <w:p w14:paraId="0B0E5AB2" w14:textId="77777777" w:rsidR="00E64D6A" w:rsidRDefault="00E64D6A" w:rsidP="00E64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56953E" w14:textId="77777777" w:rsidR="00E64D6A" w:rsidRDefault="00E64D6A" w:rsidP="00E64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2F985A" w14:textId="77777777" w:rsidR="00E64D6A" w:rsidRPr="00393AF1" w:rsidRDefault="00E64D6A" w:rsidP="00E64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8645C8" w14:textId="77777777" w:rsidR="00393AF1" w:rsidRPr="00393AF1" w:rsidRDefault="00393AF1" w:rsidP="00E64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072FE599" w14:textId="77777777" w:rsidR="00393AF1" w:rsidRPr="00E64D6A" w:rsidRDefault="00393AF1" w:rsidP="00E64D6A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E64D6A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PRACTICE</w:t>
            </w:r>
          </w:p>
          <w:p w14:paraId="5387CD30" w14:textId="77777777" w:rsidR="00393AF1" w:rsidRPr="00393AF1" w:rsidRDefault="00393AF1" w:rsidP="00E64D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D6A">
              <w:rPr>
                <w:rFonts w:ascii="Times New Roman" w:eastAsia="Calibri" w:hAnsi="Times New Roman" w:cs="Times New Roman"/>
                <w:b/>
                <w:bCs/>
                <w:sz w:val="40"/>
                <w:szCs w:val="40"/>
              </w:rPr>
              <w:t>11:00-14:00</w:t>
            </w:r>
            <w:r w:rsidRPr="00393AF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br/>
            </w:r>
            <w:r w:rsidRPr="00E64D6A"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  <w:t xml:space="preserve">(Center </w:t>
            </w:r>
            <w:proofErr w:type="spellStart"/>
            <w:r w:rsidRPr="00E64D6A"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  <w:t>for</w:t>
            </w:r>
            <w:proofErr w:type="spellEnd"/>
            <w:r w:rsidRPr="00E64D6A"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  <w:t xml:space="preserve"> </w:t>
            </w:r>
            <w:proofErr w:type="spellStart"/>
            <w:r w:rsidRPr="00E64D6A"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  <w:t>Forensic</w:t>
            </w:r>
            <w:proofErr w:type="spellEnd"/>
            <w:r w:rsidRPr="00E64D6A"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  <w:t xml:space="preserve"> </w:t>
            </w:r>
            <w:proofErr w:type="spellStart"/>
            <w:r w:rsidRPr="00E64D6A"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  <w:t>Medicine</w:t>
            </w:r>
            <w:proofErr w:type="spellEnd"/>
            <w:r w:rsidRPr="00E64D6A"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  <w:t xml:space="preserve"> </w:t>
            </w:r>
            <w:proofErr w:type="spellStart"/>
            <w:r w:rsidRPr="00E64D6A"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  <w:t>and</w:t>
            </w:r>
            <w:proofErr w:type="spellEnd"/>
            <w:r w:rsidRPr="00E64D6A"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  <w:t xml:space="preserve"> </w:t>
            </w:r>
            <w:proofErr w:type="spellStart"/>
            <w:r w:rsidRPr="00E64D6A"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  <w:t>Toxicology</w:t>
            </w:r>
            <w:proofErr w:type="spellEnd"/>
            <w:r w:rsidRPr="00E64D6A">
              <w:rPr>
                <w:rFonts w:ascii="Times New Roman" w:eastAsia="Calibri" w:hAnsi="Times New Roman" w:cs="Times New Roman"/>
                <w:sz w:val="28"/>
                <w:szCs w:val="28"/>
                <w:lang w:val="sr-Cyrl-CS"/>
              </w:rPr>
              <w:t>)</w:t>
            </w:r>
          </w:p>
        </w:tc>
      </w:tr>
    </w:tbl>
    <w:p w14:paraId="27DAAEB2" w14:textId="77777777" w:rsidR="00393AF1" w:rsidRPr="00636D9F" w:rsidRDefault="00393AF1" w:rsidP="0026631B">
      <w:pPr>
        <w:jc w:val="center"/>
        <w:rPr>
          <w:rFonts w:ascii="Times New Roman" w:hAnsi="Times New Roman" w:cs="Times New Roman"/>
          <w:b/>
          <w:sz w:val="36"/>
          <w:szCs w:val="32"/>
        </w:rPr>
      </w:pPr>
    </w:p>
    <w:p w14:paraId="4BBFC64C" w14:textId="6488A904" w:rsidR="0026631B" w:rsidRPr="00636D9F" w:rsidRDefault="0026631B" w:rsidP="0026631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04DA03B" w14:textId="77777777" w:rsidR="001F167D" w:rsidRPr="00636D9F" w:rsidRDefault="001F167D" w:rsidP="0026631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08963B" w14:textId="77777777" w:rsidR="00F93DE7" w:rsidRPr="00636D9F" w:rsidRDefault="00F93DE7" w:rsidP="00F93DE7">
      <w:pPr>
        <w:pStyle w:val="Default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0D782204" w14:textId="77777777" w:rsidR="00AD152B" w:rsidRPr="00636D9F" w:rsidRDefault="00AD152B" w:rsidP="00AD152B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4BDA761" w14:textId="77777777" w:rsidR="00AD152B" w:rsidRPr="00636D9F" w:rsidRDefault="00AD152B" w:rsidP="00AD152B">
      <w:pP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0ACB095C" w14:textId="77777777" w:rsidR="00AB35FF" w:rsidRPr="00636D9F" w:rsidRDefault="00AB35FF" w:rsidP="00AD152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sectPr w:rsidR="00AB35FF" w:rsidRPr="00636D9F" w:rsidSect="00695D43">
          <w:pgSz w:w="11907" w:h="16840" w:code="9"/>
          <w:pgMar w:top="567" w:right="567" w:bottom="567" w:left="709" w:header="510" w:footer="510" w:gutter="0"/>
          <w:cols w:space="708"/>
          <w:docGrid w:linePitch="360"/>
        </w:sect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77"/>
        <w:gridCol w:w="987"/>
        <w:gridCol w:w="1529"/>
        <w:gridCol w:w="9318"/>
        <w:gridCol w:w="3111"/>
      </w:tblGrid>
      <w:tr w:rsidR="00636D9F" w:rsidRPr="00636D9F" w14:paraId="69D86537" w14:textId="77777777" w:rsidTr="00E64D6A">
        <w:trPr>
          <w:cantSplit/>
          <w:trHeight w:val="567"/>
          <w:tblHeader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3F4F76" w14:textId="77777777" w:rsidR="00F93DE7" w:rsidRPr="00636D9F" w:rsidRDefault="002340F7" w:rsidP="002340F7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32"/>
                <w:szCs w:val="24"/>
                <w:lang w:val="sr-Cyrl-CS"/>
              </w:rPr>
              <w:lastRenderedPageBreak/>
              <w:t xml:space="preserve">LESSON SCHEDULE FOR THE </w:t>
            </w:r>
            <w:r w:rsidRPr="00636D9F"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  <w:t>CURSE FORENSIC MEDICINE</w:t>
            </w:r>
          </w:p>
        </w:tc>
      </w:tr>
      <w:tr w:rsidR="00636D9F" w:rsidRPr="00636D9F" w14:paraId="16CB0566" w14:textId="77777777" w:rsidTr="00E64D6A">
        <w:trPr>
          <w:cantSplit/>
          <w:trHeight w:val="454"/>
          <w:tblHeader/>
          <w:jc w:val="center"/>
        </w:trPr>
        <w:tc>
          <w:tcPr>
            <w:tcW w:w="30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AFD8DB" w14:textId="77777777" w:rsidR="006F5AD7" w:rsidRPr="00636D9F" w:rsidRDefault="002340F7" w:rsidP="00F93D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proofErr w:type="spellStart"/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module</w:t>
            </w:r>
            <w:proofErr w:type="spellEnd"/>
          </w:p>
        </w:tc>
        <w:tc>
          <w:tcPr>
            <w:tcW w:w="310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1F1649" w14:textId="77777777" w:rsidR="006F5AD7" w:rsidRPr="00636D9F" w:rsidRDefault="002340F7" w:rsidP="00F93D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proofErr w:type="spellStart"/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week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A6C85C" w14:textId="77777777" w:rsidR="006F5AD7" w:rsidRPr="00636D9F" w:rsidRDefault="002340F7" w:rsidP="00F93D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proofErr w:type="spellStart"/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type</w:t>
            </w:r>
            <w:proofErr w:type="spellEnd"/>
          </w:p>
        </w:tc>
        <w:tc>
          <w:tcPr>
            <w:tcW w:w="2926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614318" w14:textId="77777777" w:rsidR="006F5AD7" w:rsidRPr="00636D9F" w:rsidRDefault="002340F7" w:rsidP="00F93D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proofErr w:type="spellStart"/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method</w:t>
            </w:r>
            <w:proofErr w:type="spellEnd"/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unit</w:t>
            </w:r>
            <w:proofErr w:type="spellEnd"/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name</w:t>
            </w:r>
            <w:proofErr w:type="spellEnd"/>
          </w:p>
        </w:tc>
        <w:tc>
          <w:tcPr>
            <w:tcW w:w="97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57C91B" w14:textId="77777777" w:rsidR="006F5AD7" w:rsidRPr="00636D9F" w:rsidRDefault="002340F7" w:rsidP="00F93D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proofErr w:type="spellStart"/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teacher</w:t>
            </w:r>
            <w:proofErr w:type="spellEnd"/>
          </w:p>
        </w:tc>
      </w:tr>
      <w:tr w:rsidR="00636D9F" w:rsidRPr="00636D9F" w14:paraId="20E6DCA6" w14:textId="77777777" w:rsidTr="00E64D6A">
        <w:trPr>
          <w:cantSplit/>
          <w:trHeight w:val="510"/>
          <w:jc w:val="center"/>
        </w:trPr>
        <w:tc>
          <w:tcPr>
            <w:tcW w:w="307" w:type="pct"/>
            <w:vMerge w:val="restart"/>
            <w:vAlign w:val="center"/>
          </w:tcPr>
          <w:p w14:paraId="059AE5D0" w14:textId="77777777" w:rsidR="006F5AD7" w:rsidRPr="00636D9F" w:rsidRDefault="006F5AD7" w:rsidP="00F93D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1</w:t>
            </w:r>
          </w:p>
          <w:p w14:paraId="226F022E" w14:textId="77777777" w:rsidR="006F5AD7" w:rsidRPr="00636D9F" w:rsidRDefault="006F5AD7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 w:val="restart"/>
            <w:vAlign w:val="center"/>
          </w:tcPr>
          <w:p w14:paraId="17B3593C" w14:textId="77777777" w:rsidR="006F5AD7" w:rsidRPr="00636D9F" w:rsidRDefault="006F5AD7" w:rsidP="00F93D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480" w:type="pct"/>
            <w:vAlign w:val="center"/>
          </w:tcPr>
          <w:p w14:paraId="567300F4" w14:textId="77777777" w:rsidR="006F5AD7" w:rsidRPr="00636D9F" w:rsidRDefault="002340F7" w:rsidP="00F93DE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2926" w:type="pct"/>
            <w:vAlign w:val="center"/>
          </w:tcPr>
          <w:p w14:paraId="14F86649" w14:textId="77777777" w:rsidR="006F5AD7" w:rsidRPr="00CE1F89" w:rsidRDefault="000F309A" w:rsidP="006B6CC5">
            <w:pPr>
              <w:rPr>
                <w:rFonts w:ascii="Times New Roman" w:eastAsia="Times New Roman" w:hAnsi="Times New Roman" w:cs="Times New Roman"/>
                <w:szCs w:val="20"/>
                <w:lang w:val="sr-Cyrl-CS"/>
              </w:rPr>
            </w:pPr>
            <w:proofErr w:type="spellStart"/>
            <w:r w:rsidRPr="00CE1F8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Introduction</w:t>
            </w:r>
            <w:proofErr w:type="spellEnd"/>
            <w:r w:rsidRPr="00CE1F8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CE1F8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to</w:t>
            </w:r>
            <w:proofErr w:type="spellEnd"/>
            <w:r w:rsidRPr="00CE1F8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CE1F8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Forensic</w:t>
            </w:r>
            <w:proofErr w:type="spellEnd"/>
            <w:r w:rsidRPr="00CE1F8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CE1F8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Medicine</w:t>
            </w:r>
            <w:proofErr w:type="spellEnd"/>
          </w:p>
        </w:tc>
        <w:tc>
          <w:tcPr>
            <w:tcW w:w="977" w:type="pct"/>
            <w:vAlign w:val="center"/>
          </w:tcPr>
          <w:p w14:paraId="1878C99A" w14:textId="77777777" w:rsidR="009B27B7" w:rsidRPr="00636D9F" w:rsidRDefault="009B27B7" w:rsidP="009B27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Asst. Prof.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Živana</w:t>
            </w:r>
            <w:proofErr w:type="spellEnd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Slović</w:t>
            </w:r>
            <w:proofErr w:type="spellEnd"/>
          </w:p>
          <w:p w14:paraId="6CDACC92" w14:textId="77777777" w:rsidR="006F5AD7" w:rsidRPr="00636D9F" w:rsidRDefault="009B27B7" w:rsidP="009B27B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Asst. Prof. Katarina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Vitošević</w:t>
            </w:r>
            <w:proofErr w:type="spellEnd"/>
          </w:p>
        </w:tc>
      </w:tr>
      <w:tr w:rsidR="00636D9F" w:rsidRPr="00636D9F" w14:paraId="5360E9DF" w14:textId="77777777" w:rsidTr="00E64D6A">
        <w:trPr>
          <w:cantSplit/>
          <w:trHeight w:val="510"/>
          <w:jc w:val="center"/>
        </w:trPr>
        <w:tc>
          <w:tcPr>
            <w:tcW w:w="307" w:type="pct"/>
            <w:vMerge/>
            <w:vAlign w:val="center"/>
          </w:tcPr>
          <w:p w14:paraId="53AB9D73" w14:textId="77777777" w:rsidR="006F5AD7" w:rsidRPr="00636D9F" w:rsidRDefault="006F5AD7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/>
            <w:vAlign w:val="center"/>
          </w:tcPr>
          <w:p w14:paraId="79C43A1D" w14:textId="77777777" w:rsidR="006F5AD7" w:rsidRPr="00636D9F" w:rsidRDefault="006F5AD7" w:rsidP="00AB35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480" w:type="pct"/>
            <w:vAlign w:val="center"/>
          </w:tcPr>
          <w:p w14:paraId="77F6559B" w14:textId="77777777" w:rsidR="006F5AD7" w:rsidRPr="00636D9F" w:rsidRDefault="002340F7" w:rsidP="00AB35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2926" w:type="pct"/>
            <w:vAlign w:val="center"/>
          </w:tcPr>
          <w:p w14:paraId="403F0AE1" w14:textId="77777777" w:rsidR="006F5AD7" w:rsidRPr="00636D9F" w:rsidRDefault="000F309A" w:rsidP="00AB35FF">
            <w:pPr>
              <w:rPr>
                <w:rFonts w:ascii="Times New Roman" w:eastAsia="Times New Roman" w:hAnsi="Times New Roman" w:cs="Times New Roman"/>
                <w:szCs w:val="20"/>
                <w:lang w:val="sr-Cyrl-CS"/>
              </w:rPr>
            </w:pPr>
            <w:proofErr w:type="spellStart"/>
            <w:r w:rsidRPr="00636D9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Introduction</w:t>
            </w:r>
            <w:proofErr w:type="spellEnd"/>
            <w:r w:rsidRPr="00636D9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636D9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to</w:t>
            </w:r>
            <w:proofErr w:type="spellEnd"/>
            <w:r w:rsidRPr="00636D9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636D9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Forensic</w:t>
            </w:r>
            <w:proofErr w:type="spellEnd"/>
            <w:r w:rsidRPr="00636D9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636D9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Medicine</w:t>
            </w:r>
            <w:proofErr w:type="spellEnd"/>
          </w:p>
        </w:tc>
        <w:tc>
          <w:tcPr>
            <w:tcW w:w="977" w:type="pct"/>
            <w:vAlign w:val="center"/>
          </w:tcPr>
          <w:p w14:paraId="4D911F0C" w14:textId="77777777" w:rsidR="006F5AD7" w:rsidRPr="00636D9F" w:rsidRDefault="00151EA3" w:rsidP="00AB35F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MD Ivana Andrić</w:t>
            </w:r>
          </w:p>
        </w:tc>
      </w:tr>
      <w:tr w:rsidR="00636D9F" w:rsidRPr="00636D9F" w14:paraId="00E9FFC6" w14:textId="77777777" w:rsidTr="00E64D6A">
        <w:trPr>
          <w:cantSplit/>
          <w:trHeight w:val="510"/>
          <w:jc w:val="center"/>
        </w:trPr>
        <w:tc>
          <w:tcPr>
            <w:tcW w:w="307" w:type="pct"/>
            <w:vMerge/>
            <w:vAlign w:val="center"/>
          </w:tcPr>
          <w:p w14:paraId="47F8FA09" w14:textId="77777777" w:rsidR="006F5AD7" w:rsidRPr="00636D9F" w:rsidRDefault="006F5AD7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 w:val="restart"/>
            <w:vAlign w:val="center"/>
          </w:tcPr>
          <w:p w14:paraId="359D05EF" w14:textId="77777777" w:rsidR="006F5AD7" w:rsidRPr="00636D9F" w:rsidRDefault="006F5AD7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480" w:type="pct"/>
            <w:vAlign w:val="center"/>
          </w:tcPr>
          <w:p w14:paraId="63F9736B" w14:textId="77777777" w:rsidR="006F5AD7" w:rsidRPr="00636D9F" w:rsidRDefault="002340F7" w:rsidP="00CC21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2926" w:type="pct"/>
            <w:vAlign w:val="center"/>
          </w:tcPr>
          <w:p w14:paraId="73CDC8A7" w14:textId="77777777" w:rsidR="006F5AD7" w:rsidRPr="00636D9F" w:rsidRDefault="000F309A" w:rsidP="00CC21CC">
            <w:pPr>
              <w:rPr>
                <w:rFonts w:ascii="Times New Roman" w:eastAsia="Times New Roman" w:hAnsi="Times New Roman" w:cs="Times New Roman"/>
                <w:b/>
                <w:szCs w:val="24"/>
                <w:lang w:val="sr-Cyrl-CS"/>
              </w:rPr>
            </w:pPr>
            <w:r w:rsidRPr="00636D9F">
              <w:rPr>
                <w:rFonts w:ascii="Times New Roman" w:hAnsi="Times New Roman" w:cs="Times New Roman"/>
                <w:b/>
                <w:sz w:val="24"/>
                <w:szCs w:val="24"/>
              </w:rPr>
              <w:t>Thanatology</w:t>
            </w:r>
          </w:p>
        </w:tc>
        <w:tc>
          <w:tcPr>
            <w:tcW w:w="977" w:type="pct"/>
            <w:vAlign w:val="center"/>
          </w:tcPr>
          <w:p w14:paraId="3897A761" w14:textId="77777777" w:rsidR="009B27B7" w:rsidRPr="00636D9F" w:rsidRDefault="009B27B7" w:rsidP="009B27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Asst. Prof.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Živana</w:t>
            </w:r>
            <w:proofErr w:type="spellEnd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Slović</w:t>
            </w:r>
            <w:proofErr w:type="spellEnd"/>
          </w:p>
          <w:p w14:paraId="2CFCFFB1" w14:textId="77777777" w:rsidR="006F5AD7" w:rsidRPr="00636D9F" w:rsidRDefault="009B27B7" w:rsidP="009B27B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Asst. Prof. Katarina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Vitošević</w:t>
            </w:r>
            <w:proofErr w:type="spellEnd"/>
            <w:r w:rsidRPr="00636D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636D9F" w:rsidRPr="00636D9F" w14:paraId="73F485C5" w14:textId="77777777" w:rsidTr="00E64D6A">
        <w:trPr>
          <w:cantSplit/>
          <w:trHeight w:val="510"/>
          <w:jc w:val="center"/>
        </w:trPr>
        <w:tc>
          <w:tcPr>
            <w:tcW w:w="307" w:type="pct"/>
            <w:vMerge/>
            <w:vAlign w:val="center"/>
          </w:tcPr>
          <w:p w14:paraId="2C05F392" w14:textId="77777777" w:rsidR="006F5AD7" w:rsidRPr="00636D9F" w:rsidRDefault="006F5AD7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/>
            <w:vAlign w:val="center"/>
          </w:tcPr>
          <w:p w14:paraId="7B5DFB0F" w14:textId="77777777" w:rsidR="006F5AD7" w:rsidRPr="00636D9F" w:rsidRDefault="006F5AD7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480" w:type="pct"/>
            <w:vAlign w:val="center"/>
          </w:tcPr>
          <w:p w14:paraId="5F755DAE" w14:textId="77777777" w:rsidR="006F5AD7" w:rsidRPr="00636D9F" w:rsidRDefault="002340F7" w:rsidP="00CC21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2926" w:type="pct"/>
            <w:vAlign w:val="center"/>
          </w:tcPr>
          <w:p w14:paraId="3497BBBF" w14:textId="77777777" w:rsidR="006F5AD7" w:rsidRPr="00636D9F" w:rsidRDefault="000F309A" w:rsidP="00CC21CC">
            <w:pPr>
              <w:rPr>
                <w:rFonts w:ascii="Times New Roman" w:eastAsia="Times New Roman" w:hAnsi="Times New Roman" w:cs="Times New Roman"/>
                <w:b/>
                <w:szCs w:val="24"/>
                <w:lang w:val="sr-Cyrl-CS"/>
              </w:rPr>
            </w:pPr>
            <w:r w:rsidRPr="00636D9F">
              <w:rPr>
                <w:rFonts w:ascii="Times New Roman" w:hAnsi="Times New Roman" w:cs="Times New Roman"/>
                <w:b/>
                <w:sz w:val="24"/>
                <w:szCs w:val="24"/>
              </w:rPr>
              <w:t>Thanatology</w:t>
            </w:r>
          </w:p>
        </w:tc>
        <w:tc>
          <w:tcPr>
            <w:tcW w:w="977" w:type="pct"/>
            <w:vAlign w:val="center"/>
          </w:tcPr>
          <w:p w14:paraId="3C0A5891" w14:textId="77777777" w:rsidR="006F5AD7" w:rsidRPr="00636D9F" w:rsidRDefault="00151EA3" w:rsidP="005D14E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MD Ivana Andrić</w:t>
            </w:r>
          </w:p>
        </w:tc>
      </w:tr>
      <w:tr w:rsidR="00636D9F" w:rsidRPr="00636D9F" w14:paraId="45200F0C" w14:textId="77777777" w:rsidTr="00E64D6A">
        <w:trPr>
          <w:cantSplit/>
          <w:trHeight w:val="510"/>
          <w:jc w:val="center"/>
        </w:trPr>
        <w:tc>
          <w:tcPr>
            <w:tcW w:w="307" w:type="pct"/>
            <w:vMerge/>
            <w:vAlign w:val="center"/>
          </w:tcPr>
          <w:p w14:paraId="06BCC145" w14:textId="77777777" w:rsidR="006F5AD7" w:rsidRPr="00636D9F" w:rsidRDefault="006F5AD7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 w:val="restart"/>
            <w:vAlign w:val="center"/>
          </w:tcPr>
          <w:p w14:paraId="124F1A5C" w14:textId="77777777" w:rsidR="006F5AD7" w:rsidRPr="00636D9F" w:rsidRDefault="006F5AD7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480" w:type="pct"/>
            <w:vAlign w:val="center"/>
          </w:tcPr>
          <w:p w14:paraId="7FB2E7ED" w14:textId="77777777" w:rsidR="006F5AD7" w:rsidRPr="00636D9F" w:rsidRDefault="002340F7" w:rsidP="00CC21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2926" w:type="pct"/>
            <w:vAlign w:val="center"/>
          </w:tcPr>
          <w:p w14:paraId="0D786B42" w14:textId="77777777" w:rsidR="006F5AD7" w:rsidRPr="00636D9F" w:rsidRDefault="00554347" w:rsidP="00CC21CC">
            <w:pPr>
              <w:rPr>
                <w:rFonts w:ascii="Times New Roman" w:eastAsia="Times New Roman" w:hAnsi="Times New Roman" w:cs="Times New Roman"/>
                <w:szCs w:val="20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Physical </w:t>
            </w:r>
            <w:r w:rsidR="00151EA3"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diseases</w:t>
            </w: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the relation of </w:t>
            </w:r>
            <w:r w:rsidR="00151EA3"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diseases</w:t>
            </w: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and injuries</w:t>
            </w:r>
            <w:r w:rsidR="006F5AD7" w:rsidRPr="00636D9F">
              <w:rPr>
                <w:rFonts w:ascii="Times New Roman" w:eastAsia="Times New Roman" w:hAnsi="Times New Roman" w:cs="Times New Roman"/>
                <w:szCs w:val="20"/>
                <w:lang w:val="sr-Cyrl-CS"/>
              </w:rPr>
              <w:t>.</w:t>
            </w:r>
          </w:p>
        </w:tc>
        <w:tc>
          <w:tcPr>
            <w:tcW w:w="977" w:type="pct"/>
            <w:vAlign w:val="center"/>
          </w:tcPr>
          <w:p w14:paraId="5FB775B4" w14:textId="77777777" w:rsidR="0031170D" w:rsidRDefault="0031170D" w:rsidP="009B27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Asst. Prof. Katarina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Vitošević</w:t>
            </w:r>
            <w:proofErr w:type="spellEnd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C2B531C" w14:textId="77777777" w:rsidR="006F5AD7" w:rsidRPr="0031170D" w:rsidRDefault="009B27B7" w:rsidP="009B27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Asst. Prof.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Živana</w:t>
            </w:r>
            <w:proofErr w:type="spellEnd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Slović</w:t>
            </w:r>
            <w:proofErr w:type="spellEnd"/>
          </w:p>
        </w:tc>
      </w:tr>
      <w:tr w:rsidR="00636D9F" w:rsidRPr="00636D9F" w14:paraId="365D799A" w14:textId="77777777" w:rsidTr="00E64D6A">
        <w:trPr>
          <w:cantSplit/>
          <w:trHeight w:val="510"/>
          <w:jc w:val="center"/>
        </w:trPr>
        <w:tc>
          <w:tcPr>
            <w:tcW w:w="307" w:type="pct"/>
            <w:vMerge/>
            <w:vAlign w:val="center"/>
          </w:tcPr>
          <w:p w14:paraId="79EE09D6" w14:textId="77777777" w:rsidR="006F5AD7" w:rsidRPr="00636D9F" w:rsidRDefault="006F5AD7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/>
            <w:vAlign w:val="center"/>
          </w:tcPr>
          <w:p w14:paraId="3BFC45B6" w14:textId="77777777" w:rsidR="006F5AD7" w:rsidRPr="00636D9F" w:rsidRDefault="006F5AD7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480" w:type="pct"/>
            <w:vAlign w:val="center"/>
          </w:tcPr>
          <w:p w14:paraId="580B3168" w14:textId="77777777" w:rsidR="006F5AD7" w:rsidRPr="00636D9F" w:rsidRDefault="002340F7" w:rsidP="00CC21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2926" w:type="pct"/>
            <w:vAlign w:val="center"/>
          </w:tcPr>
          <w:p w14:paraId="407337E6" w14:textId="77777777" w:rsidR="006F5AD7" w:rsidRPr="00636D9F" w:rsidRDefault="00554347" w:rsidP="00CC21CC">
            <w:pPr>
              <w:rPr>
                <w:rFonts w:ascii="Times New Roman" w:eastAsia="Times New Roman" w:hAnsi="Times New Roman" w:cs="Times New Roman"/>
                <w:szCs w:val="20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Physical </w:t>
            </w:r>
            <w:r w:rsidR="00151EA3"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diseases</w:t>
            </w: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the relation of </w:t>
            </w:r>
            <w:r w:rsidR="00151EA3"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diseases</w:t>
            </w: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and injuries</w:t>
            </w:r>
          </w:p>
        </w:tc>
        <w:tc>
          <w:tcPr>
            <w:tcW w:w="977" w:type="pct"/>
            <w:vAlign w:val="center"/>
          </w:tcPr>
          <w:p w14:paraId="1F345995" w14:textId="77777777" w:rsidR="006F5AD7" w:rsidRPr="00636D9F" w:rsidRDefault="00151EA3" w:rsidP="005D14E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MD Ivana Andrić</w:t>
            </w:r>
          </w:p>
        </w:tc>
      </w:tr>
      <w:tr w:rsidR="00636D9F" w:rsidRPr="00636D9F" w14:paraId="385F0FDD" w14:textId="77777777" w:rsidTr="00E64D6A">
        <w:trPr>
          <w:cantSplit/>
          <w:trHeight w:val="510"/>
          <w:jc w:val="center"/>
        </w:trPr>
        <w:tc>
          <w:tcPr>
            <w:tcW w:w="307" w:type="pct"/>
            <w:vMerge/>
            <w:vAlign w:val="center"/>
          </w:tcPr>
          <w:p w14:paraId="3B0EE5EF" w14:textId="77777777" w:rsidR="006F5AD7" w:rsidRPr="00636D9F" w:rsidRDefault="006F5AD7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 w:val="restart"/>
            <w:vAlign w:val="center"/>
          </w:tcPr>
          <w:p w14:paraId="4597C542" w14:textId="77777777" w:rsidR="006F5AD7" w:rsidRPr="00636D9F" w:rsidRDefault="006F5AD7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480" w:type="pct"/>
            <w:vAlign w:val="center"/>
          </w:tcPr>
          <w:p w14:paraId="6A776119" w14:textId="77777777" w:rsidR="006F5AD7" w:rsidRPr="00636D9F" w:rsidRDefault="002340F7" w:rsidP="00CC21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2926" w:type="pct"/>
            <w:vAlign w:val="center"/>
          </w:tcPr>
          <w:p w14:paraId="00D4DA0C" w14:textId="77777777" w:rsidR="006F5AD7" w:rsidRPr="00636D9F" w:rsidRDefault="00554347" w:rsidP="00CC21CC">
            <w:pPr>
              <w:rPr>
                <w:rFonts w:ascii="Times New Roman" w:eastAsia="Times New Roman" w:hAnsi="Times New Roman" w:cs="Times New Roman"/>
                <w:szCs w:val="20"/>
                <w:lang w:val="sr-Cyrl-CS"/>
              </w:rPr>
            </w:pPr>
            <w:r w:rsidRPr="00636D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Mechanical injuries.</w:t>
            </w:r>
          </w:p>
        </w:tc>
        <w:tc>
          <w:tcPr>
            <w:tcW w:w="977" w:type="pct"/>
            <w:vAlign w:val="center"/>
          </w:tcPr>
          <w:p w14:paraId="00BDA94C" w14:textId="77777777" w:rsidR="00FB3E51" w:rsidRDefault="00FB3E51" w:rsidP="00FB3E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Asst. Prof. Katarina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Vitošević</w:t>
            </w:r>
            <w:proofErr w:type="spellEnd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7147F2A" w14:textId="77777777" w:rsidR="006F5AD7" w:rsidRPr="00636D9F" w:rsidRDefault="00FB3E51" w:rsidP="00FB3E5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Asst. Prof.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Živana</w:t>
            </w:r>
            <w:proofErr w:type="spellEnd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Slović</w:t>
            </w:r>
            <w:proofErr w:type="spellEnd"/>
          </w:p>
        </w:tc>
      </w:tr>
      <w:tr w:rsidR="00636D9F" w:rsidRPr="00636D9F" w14:paraId="768053B6" w14:textId="77777777" w:rsidTr="00E64D6A">
        <w:trPr>
          <w:cantSplit/>
          <w:trHeight w:val="510"/>
          <w:jc w:val="center"/>
        </w:trPr>
        <w:tc>
          <w:tcPr>
            <w:tcW w:w="307" w:type="pct"/>
            <w:vMerge/>
            <w:vAlign w:val="center"/>
          </w:tcPr>
          <w:p w14:paraId="31F052D2" w14:textId="77777777" w:rsidR="006F5AD7" w:rsidRPr="00636D9F" w:rsidRDefault="006F5AD7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/>
            <w:vAlign w:val="center"/>
          </w:tcPr>
          <w:p w14:paraId="6BA6123C" w14:textId="77777777" w:rsidR="006F5AD7" w:rsidRPr="00636D9F" w:rsidRDefault="006F5AD7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480" w:type="pct"/>
            <w:vAlign w:val="center"/>
          </w:tcPr>
          <w:p w14:paraId="5D1680BB" w14:textId="77777777" w:rsidR="006F5AD7" w:rsidRPr="00636D9F" w:rsidRDefault="002340F7" w:rsidP="00CC21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2926" w:type="pct"/>
            <w:vAlign w:val="center"/>
          </w:tcPr>
          <w:p w14:paraId="4355665E" w14:textId="77777777" w:rsidR="006F5AD7" w:rsidRPr="00636D9F" w:rsidRDefault="00554347" w:rsidP="00CC21CC">
            <w:pPr>
              <w:rPr>
                <w:rFonts w:ascii="Times New Roman" w:eastAsia="Times New Roman" w:hAnsi="Times New Roman" w:cs="Times New Roman"/>
                <w:szCs w:val="20"/>
                <w:lang w:val="sr-Cyrl-CS"/>
              </w:rPr>
            </w:pPr>
            <w:r w:rsidRPr="00636D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Mechanical injuries.</w:t>
            </w:r>
          </w:p>
        </w:tc>
        <w:tc>
          <w:tcPr>
            <w:tcW w:w="977" w:type="pct"/>
            <w:vAlign w:val="center"/>
          </w:tcPr>
          <w:p w14:paraId="3E44F539" w14:textId="77777777" w:rsidR="006F5AD7" w:rsidRPr="00636D9F" w:rsidRDefault="00151EA3" w:rsidP="005D14E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MD Ivana Andrić</w:t>
            </w:r>
          </w:p>
        </w:tc>
      </w:tr>
      <w:tr w:rsidR="00636D9F" w:rsidRPr="00636D9F" w14:paraId="1B3BF232" w14:textId="77777777" w:rsidTr="00E64D6A">
        <w:trPr>
          <w:cantSplit/>
          <w:trHeight w:val="510"/>
          <w:jc w:val="center"/>
        </w:trPr>
        <w:tc>
          <w:tcPr>
            <w:tcW w:w="307" w:type="pct"/>
            <w:vMerge/>
            <w:vAlign w:val="center"/>
          </w:tcPr>
          <w:p w14:paraId="34185C50" w14:textId="77777777" w:rsidR="006F5AD7" w:rsidRPr="00636D9F" w:rsidRDefault="006F5AD7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 w:val="restart"/>
            <w:vAlign w:val="center"/>
          </w:tcPr>
          <w:p w14:paraId="259A31D2" w14:textId="77777777" w:rsidR="006F5AD7" w:rsidRPr="00636D9F" w:rsidRDefault="006F5AD7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480" w:type="pct"/>
            <w:vAlign w:val="center"/>
          </w:tcPr>
          <w:p w14:paraId="27760714" w14:textId="77777777" w:rsidR="006F5AD7" w:rsidRPr="00636D9F" w:rsidRDefault="002340F7" w:rsidP="00CC21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2926" w:type="pct"/>
            <w:vAlign w:val="center"/>
          </w:tcPr>
          <w:p w14:paraId="75FA502C" w14:textId="77777777" w:rsidR="006F5AD7" w:rsidRPr="00636D9F" w:rsidRDefault="00217C67" w:rsidP="00CC21CC">
            <w:pPr>
              <w:rPr>
                <w:rFonts w:ascii="Times New Roman" w:eastAsia="Times New Roman" w:hAnsi="Times New Roman" w:cs="Times New Roman"/>
                <w:szCs w:val="20"/>
                <w:lang w:val="sr-Cyrl-CS"/>
              </w:rPr>
            </w:pPr>
            <w:r w:rsidRPr="00636D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Mechanical injuries.</w:t>
            </w:r>
          </w:p>
        </w:tc>
        <w:tc>
          <w:tcPr>
            <w:tcW w:w="977" w:type="pct"/>
            <w:vAlign w:val="center"/>
          </w:tcPr>
          <w:p w14:paraId="1EE293E2" w14:textId="77777777" w:rsidR="00FB3E51" w:rsidRDefault="00FB3E51" w:rsidP="00FB3E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Asst. Prof. Katarina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Vitošević</w:t>
            </w:r>
            <w:proofErr w:type="spellEnd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5500E27" w14:textId="77777777" w:rsidR="006F5AD7" w:rsidRPr="00636D9F" w:rsidRDefault="00FB3E51" w:rsidP="00FB3E5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Asst. Prof.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Živana</w:t>
            </w:r>
            <w:proofErr w:type="spellEnd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Slović</w:t>
            </w:r>
            <w:proofErr w:type="spellEnd"/>
          </w:p>
        </w:tc>
      </w:tr>
      <w:tr w:rsidR="00636D9F" w:rsidRPr="00636D9F" w14:paraId="27A44D37" w14:textId="77777777" w:rsidTr="00E64D6A">
        <w:trPr>
          <w:cantSplit/>
          <w:trHeight w:val="510"/>
          <w:jc w:val="center"/>
        </w:trPr>
        <w:tc>
          <w:tcPr>
            <w:tcW w:w="307" w:type="pct"/>
            <w:vMerge/>
            <w:vAlign w:val="center"/>
          </w:tcPr>
          <w:p w14:paraId="65C71DBC" w14:textId="77777777" w:rsidR="006F5AD7" w:rsidRPr="00636D9F" w:rsidRDefault="006F5AD7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/>
            <w:vAlign w:val="center"/>
          </w:tcPr>
          <w:p w14:paraId="22CCB0A2" w14:textId="77777777" w:rsidR="006F5AD7" w:rsidRPr="00636D9F" w:rsidRDefault="006F5AD7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480" w:type="pct"/>
            <w:vAlign w:val="center"/>
          </w:tcPr>
          <w:p w14:paraId="21A0E995" w14:textId="77777777" w:rsidR="006F5AD7" w:rsidRPr="00636D9F" w:rsidRDefault="002340F7" w:rsidP="00CC21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2926" w:type="pct"/>
            <w:vAlign w:val="center"/>
          </w:tcPr>
          <w:p w14:paraId="352DAB7B" w14:textId="77777777" w:rsidR="006F5AD7" w:rsidRPr="00636D9F" w:rsidRDefault="00217C67" w:rsidP="00CC21CC">
            <w:pPr>
              <w:rPr>
                <w:rFonts w:ascii="Times New Roman" w:eastAsia="Times New Roman" w:hAnsi="Times New Roman" w:cs="Times New Roman"/>
                <w:szCs w:val="20"/>
                <w:lang w:val="sr-Cyrl-CS"/>
              </w:rPr>
            </w:pPr>
            <w:r w:rsidRPr="00636D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Mechanical injuries.</w:t>
            </w:r>
          </w:p>
        </w:tc>
        <w:tc>
          <w:tcPr>
            <w:tcW w:w="977" w:type="pct"/>
            <w:vAlign w:val="center"/>
          </w:tcPr>
          <w:p w14:paraId="341869EC" w14:textId="77777777" w:rsidR="006F5AD7" w:rsidRPr="00636D9F" w:rsidRDefault="00151EA3" w:rsidP="005D14E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MD Ivana Andrić</w:t>
            </w:r>
          </w:p>
        </w:tc>
      </w:tr>
      <w:tr w:rsidR="00636D9F" w:rsidRPr="00636D9F" w14:paraId="0F41B92D" w14:textId="77777777" w:rsidTr="00E64D6A">
        <w:trPr>
          <w:cantSplit/>
          <w:trHeight w:val="510"/>
          <w:jc w:val="center"/>
        </w:trPr>
        <w:tc>
          <w:tcPr>
            <w:tcW w:w="307" w:type="pct"/>
            <w:vMerge/>
            <w:vAlign w:val="center"/>
          </w:tcPr>
          <w:p w14:paraId="6532FF96" w14:textId="77777777" w:rsidR="006F5AD7" w:rsidRPr="00636D9F" w:rsidRDefault="006F5AD7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 w:val="restart"/>
            <w:vAlign w:val="center"/>
          </w:tcPr>
          <w:p w14:paraId="7083F7B4" w14:textId="77777777" w:rsidR="006F5AD7" w:rsidRPr="00636D9F" w:rsidRDefault="006F5AD7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480" w:type="pct"/>
            <w:vAlign w:val="center"/>
          </w:tcPr>
          <w:p w14:paraId="11C2A8E8" w14:textId="77777777" w:rsidR="006F5AD7" w:rsidRPr="00636D9F" w:rsidRDefault="002340F7" w:rsidP="00CC21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2926" w:type="pct"/>
            <w:vAlign w:val="center"/>
          </w:tcPr>
          <w:p w14:paraId="73D69123" w14:textId="77777777" w:rsidR="006F5AD7" w:rsidRPr="00636D9F" w:rsidRDefault="00FB3E51" w:rsidP="00CC21CC">
            <w:pPr>
              <w:rPr>
                <w:rFonts w:ascii="Times New Roman" w:eastAsia="Times New Roman" w:hAnsi="Times New Roman" w:cs="Times New Roman"/>
                <w:szCs w:val="20"/>
                <w:lang w:val="sr-Cyrl-CS"/>
              </w:rPr>
            </w:pPr>
            <w:r w:rsidRPr="00FB3E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Effects of </w:t>
            </w:r>
            <w:proofErr w:type="spellStart"/>
            <w:r w:rsidRPr="00FB3E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injurys</w:t>
            </w:r>
            <w:proofErr w:type="spellEnd"/>
          </w:p>
        </w:tc>
        <w:tc>
          <w:tcPr>
            <w:tcW w:w="977" w:type="pct"/>
            <w:vAlign w:val="center"/>
          </w:tcPr>
          <w:p w14:paraId="098AE926" w14:textId="77777777" w:rsidR="00FB3E51" w:rsidRDefault="00FB3E51" w:rsidP="00FB3E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Asst. Prof. Katarina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Vitošević</w:t>
            </w:r>
            <w:proofErr w:type="spellEnd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11F0CFB" w14:textId="77777777" w:rsidR="006F5AD7" w:rsidRPr="00636D9F" w:rsidRDefault="00FB3E51" w:rsidP="00FB3E5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Asst. Prof.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Živana</w:t>
            </w:r>
            <w:proofErr w:type="spellEnd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Slović</w:t>
            </w:r>
            <w:proofErr w:type="spellEnd"/>
          </w:p>
        </w:tc>
      </w:tr>
      <w:tr w:rsidR="00636D9F" w:rsidRPr="00636D9F" w14:paraId="2FDC8E8C" w14:textId="77777777" w:rsidTr="00E64D6A">
        <w:trPr>
          <w:cantSplit/>
          <w:trHeight w:val="510"/>
          <w:jc w:val="center"/>
        </w:trPr>
        <w:tc>
          <w:tcPr>
            <w:tcW w:w="307" w:type="pct"/>
            <w:vMerge/>
            <w:vAlign w:val="center"/>
          </w:tcPr>
          <w:p w14:paraId="6769AB78" w14:textId="77777777" w:rsidR="006F5AD7" w:rsidRPr="00636D9F" w:rsidRDefault="006F5AD7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/>
            <w:vAlign w:val="center"/>
          </w:tcPr>
          <w:p w14:paraId="5BE3F64E" w14:textId="77777777" w:rsidR="006F5AD7" w:rsidRPr="00636D9F" w:rsidRDefault="006F5AD7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480" w:type="pct"/>
            <w:vAlign w:val="center"/>
          </w:tcPr>
          <w:p w14:paraId="536CF4C3" w14:textId="77777777" w:rsidR="006F5AD7" w:rsidRPr="00636D9F" w:rsidRDefault="002340F7" w:rsidP="00CC21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2926" w:type="pct"/>
            <w:vAlign w:val="center"/>
          </w:tcPr>
          <w:p w14:paraId="15F6C24C" w14:textId="77777777" w:rsidR="006F5AD7" w:rsidRPr="00636D9F" w:rsidRDefault="00FB3E51" w:rsidP="00CC21CC">
            <w:pPr>
              <w:rPr>
                <w:rFonts w:ascii="Times New Roman" w:eastAsia="Times New Roman" w:hAnsi="Times New Roman" w:cs="Times New Roman"/>
                <w:szCs w:val="20"/>
                <w:lang w:val="sr-Cyrl-CS"/>
              </w:rPr>
            </w:pPr>
            <w:r w:rsidRPr="00FB3E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Effects of </w:t>
            </w:r>
            <w:proofErr w:type="spellStart"/>
            <w:r w:rsidRPr="00FB3E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injurys</w:t>
            </w:r>
            <w:proofErr w:type="spellEnd"/>
          </w:p>
        </w:tc>
        <w:tc>
          <w:tcPr>
            <w:tcW w:w="977" w:type="pct"/>
            <w:vAlign w:val="center"/>
          </w:tcPr>
          <w:p w14:paraId="36888ED7" w14:textId="77777777" w:rsidR="006F5AD7" w:rsidRPr="00636D9F" w:rsidRDefault="00151EA3" w:rsidP="005D14E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MD Ivana Andrić</w:t>
            </w:r>
          </w:p>
        </w:tc>
      </w:tr>
      <w:tr w:rsidR="00636D9F" w:rsidRPr="00636D9F" w14:paraId="341BA57A" w14:textId="77777777" w:rsidTr="00E64D6A">
        <w:trPr>
          <w:cantSplit/>
          <w:trHeight w:val="510"/>
          <w:jc w:val="center"/>
        </w:trPr>
        <w:tc>
          <w:tcPr>
            <w:tcW w:w="307" w:type="pct"/>
            <w:vMerge/>
            <w:vAlign w:val="center"/>
          </w:tcPr>
          <w:p w14:paraId="3B554C6E" w14:textId="77777777" w:rsidR="006F5AD7" w:rsidRPr="00636D9F" w:rsidRDefault="006F5AD7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 w:val="restart"/>
            <w:vAlign w:val="center"/>
          </w:tcPr>
          <w:p w14:paraId="5261DAF2" w14:textId="77777777" w:rsidR="006F5AD7" w:rsidRPr="00636D9F" w:rsidRDefault="006F5AD7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480" w:type="pct"/>
            <w:vAlign w:val="center"/>
          </w:tcPr>
          <w:p w14:paraId="0F195E98" w14:textId="77777777" w:rsidR="006F5AD7" w:rsidRPr="00636D9F" w:rsidRDefault="002340F7" w:rsidP="00CC21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2926" w:type="pct"/>
            <w:vAlign w:val="center"/>
          </w:tcPr>
          <w:p w14:paraId="5B4E972D" w14:textId="77777777" w:rsidR="006F5AD7" w:rsidRPr="00636D9F" w:rsidRDefault="00FB3E51" w:rsidP="00CC21CC">
            <w:pPr>
              <w:rPr>
                <w:rFonts w:ascii="Times New Roman" w:eastAsia="Times New Roman" w:hAnsi="Times New Roman" w:cs="Times New Roman"/>
                <w:szCs w:val="20"/>
                <w:lang w:val="sr-Cyrl-CS"/>
              </w:rPr>
            </w:pPr>
            <w:r w:rsidRPr="00636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Poisoning</w:t>
            </w:r>
          </w:p>
        </w:tc>
        <w:tc>
          <w:tcPr>
            <w:tcW w:w="977" w:type="pct"/>
            <w:vAlign w:val="center"/>
          </w:tcPr>
          <w:p w14:paraId="710A8EC2" w14:textId="77777777" w:rsidR="00FB3E51" w:rsidRDefault="00FB3E51" w:rsidP="00FB3E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Asst. Prof. Katarina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Vitošević</w:t>
            </w:r>
            <w:proofErr w:type="spellEnd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D139A85" w14:textId="77777777" w:rsidR="00F73360" w:rsidRPr="00636D9F" w:rsidRDefault="00FB3E51" w:rsidP="00FB3E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Asst. Prof.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Živana</w:t>
            </w:r>
            <w:proofErr w:type="spellEnd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Slović</w:t>
            </w:r>
            <w:proofErr w:type="spellEnd"/>
          </w:p>
        </w:tc>
      </w:tr>
      <w:tr w:rsidR="00636D9F" w:rsidRPr="00636D9F" w14:paraId="2E318B86" w14:textId="77777777" w:rsidTr="00E64D6A">
        <w:trPr>
          <w:cantSplit/>
          <w:trHeight w:val="510"/>
          <w:jc w:val="center"/>
        </w:trPr>
        <w:tc>
          <w:tcPr>
            <w:tcW w:w="307" w:type="pct"/>
            <w:vMerge/>
            <w:vAlign w:val="center"/>
          </w:tcPr>
          <w:p w14:paraId="23A805E6" w14:textId="77777777" w:rsidR="006F5AD7" w:rsidRPr="00636D9F" w:rsidRDefault="006F5AD7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/>
            <w:vAlign w:val="center"/>
          </w:tcPr>
          <w:p w14:paraId="7FF71474" w14:textId="77777777" w:rsidR="006F5AD7" w:rsidRPr="00636D9F" w:rsidRDefault="006F5AD7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480" w:type="pct"/>
            <w:vAlign w:val="center"/>
          </w:tcPr>
          <w:p w14:paraId="44D8A66B" w14:textId="77777777" w:rsidR="006F5AD7" w:rsidRPr="00636D9F" w:rsidRDefault="002340F7" w:rsidP="00CC21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2926" w:type="pct"/>
            <w:vAlign w:val="center"/>
          </w:tcPr>
          <w:p w14:paraId="46752F83" w14:textId="77777777" w:rsidR="006F5AD7" w:rsidRPr="00636D9F" w:rsidRDefault="00FB3E51" w:rsidP="00CC21CC">
            <w:pPr>
              <w:rPr>
                <w:rFonts w:ascii="Times New Roman" w:eastAsia="Times New Roman" w:hAnsi="Times New Roman" w:cs="Times New Roman"/>
                <w:szCs w:val="20"/>
                <w:lang w:val="sr-Cyrl-CS"/>
              </w:rPr>
            </w:pPr>
            <w:r w:rsidRPr="00636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Poisoning</w:t>
            </w:r>
          </w:p>
        </w:tc>
        <w:tc>
          <w:tcPr>
            <w:tcW w:w="977" w:type="pct"/>
            <w:vAlign w:val="center"/>
          </w:tcPr>
          <w:p w14:paraId="18AC89DC" w14:textId="77777777" w:rsidR="006F5AD7" w:rsidRPr="00636D9F" w:rsidRDefault="00F73360" w:rsidP="005D14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MD Ivana Andrić</w:t>
            </w:r>
          </w:p>
        </w:tc>
      </w:tr>
      <w:tr w:rsidR="00636D9F" w:rsidRPr="00636D9F" w14:paraId="011ECFD5" w14:textId="77777777" w:rsidTr="00E64D6A">
        <w:trPr>
          <w:cantSplit/>
          <w:trHeight w:val="510"/>
          <w:jc w:val="center"/>
        </w:trPr>
        <w:tc>
          <w:tcPr>
            <w:tcW w:w="307" w:type="pct"/>
            <w:vMerge/>
            <w:vAlign w:val="center"/>
          </w:tcPr>
          <w:p w14:paraId="3DC25BE9" w14:textId="77777777" w:rsidR="006F5AD7" w:rsidRPr="00636D9F" w:rsidRDefault="006F5AD7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 w:val="restart"/>
            <w:vAlign w:val="center"/>
          </w:tcPr>
          <w:p w14:paraId="644CD761" w14:textId="77777777" w:rsidR="006F5AD7" w:rsidRPr="00636D9F" w:rsidRDefault="006F5AD7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480" w:type="pct"/>
            <w:vAlign w:val="center"/>
          </w:tcPr>
          <w:p w14:paraId="72EF86FE" w14:textId="77777777" w:rsidR="006F5AD7" w:rsidRPr="00636D9F" w:rsidRDefault="002340F7" w:rsidP="00CC21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2926" w:type="pct"/>
            <w:vAlign w:val="center"/>
          </w:tcPr>
          <w:p w14:paraId="6A1AA78C" w14:textId="77777777" w:rsidR="006F5AD7" w:rsidRPr="00636D9F" w:rsidRDefault="00FB3E51" w:rsidP="00CC21CC">
            <w:pPr>
              <w:rPr>
                <w:rFonts w:ascii="Times New Roman" w:eastAsia="Times New Roman" w:hAnsi="Times New Roman" w:cs="Times New Roman"/>
                <w:szCs w:val="20"/>
                <w:lang w:val="sr-Cyrl-CS"/>
              </w:rPr>
            </w:pPr>
            <w:r w:rsidRPr="00636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Injuries of specific areas</w:t>
            </w:r>
          </w:p>
        </w:tc>
        <w:tc>
          <w:tcPr>
            <w:tcW w:w="977" w:type="pct"/>
            <w:vAlign w:val="center"/>
          </w:tcPr>
          <w:p w14:paraId="1B9A87A5" w14:textId="77777777" w:rsidR="00F73360" w:rsidRPr="00636D9F" w:rsidRDefault="00F73360" w:rsidP="00F733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Asst. Prof.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Živana</w:t>
            </w:r>
            <w:proofErr w:type="spellEnd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Slović</w:t>
            </w:r>
            <w:proofErr w:type="spellEnd"/>
          </w:p>
          <w:p w14:paraId="125279FE" w14:textId="77777777" w:rsidR="006F5AD7" w:rsidRPr="00636D9F" w:rsidRDefault="00F73360" w:rsidP="00CC21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Asst. Prof. Katarina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Vitošević</w:t>
            </w:r>
            <w:proofErr w:type="spellEnd"/>
          </w:p>
        </w:tc>
      </w:tr>
      <w:tr w:rsidR="00636D9F" w:rsidRPr="00636D9F" w14:paraId="08E859A9" w14:textId="77777777" w:rsidTr="00E64D6A">
        <w:trPr>
          <w:cantSplit/>
          <w:trHeight w:val="510"/>
          <w:jc w:val="center"/>
        </w:trPr>
        <w:tc>
          <w:tcPr>
            <w:tcW w:w="307" w:type="pct"/>
            <w:vMerge/>
            <w:vAlign w:val="center"/>
          </w:tcPr>
          <w:p w14:paraId="1617C798" w14:textId="77777777" w:rsidR="00F73360" w:rsidRPr="00636D9F" w:rsidRDefault="00F73360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/>
            <w:vAlign w:val="center"/>
          </w:tcPr>
          <w:p w14:paraId="2950C1F3" w14:textId="77777777" w:rsidR="00F73360" w:rsidRPr="00636D9F" w:rsidRDefault="00F73360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480" w:type="pct"/>
            <w:vAlign w:val="center"/>
          </w:tcPr>
          <w:p w14:paraId="1A2D614E" w14:textId="77777777" w:rsidR="00F73360" w:rsidRPr="00636D9F" w:rsidRDefault="00F73360" w:rsidP="00CC21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2926" w:type="pct"/>
            <w:vAlign w:val="center"/>
          </w:tcPr>
          <w:p w14:paraId="59FABD3F" w14:textId="77777777" w:rsidR="00F73360" w:rsidRPr="00636D9F" w:rsidRDefault="00FB3E51" w:rsidP="00CC21CC">
            <w:pPr>
              <w:rPr>
                <w:rFonts w:ascii="Times New Roman" w:eastAsia="Times New Roman" w:hAnsi="Times New Roman" w:cs="Times New Roman"/>
                <w:szCs w:val="20"/>
                <w:lang w:val="sr-Cyrl-CS"/>
              </w:rPr>
            </w:pPr>
            <w:r w:rsidRPr="00636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Injuries of specific areas</w:t>
            </w:r>
          </w:p>
        </w:tc>
        <w:tc>
          <w:tcPr>
            <w:tcW w:w="977" w:type="pct"/>
            <w:vAlign w:val="center"/>
          </w:tcPr>
          <w:p w14:paraId="033AFC29" w14:textId="77777777" w:rsidR="00F73360" w:rsidRPr="00636D9F" w:rsidRDefault="00F73360" w:rsidP="007855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MD Ivana Andrić</w:t>
            </w:r>
          </w:p>
        </w:tc>
      </w:tr>
      <w:tr w:rsidR="00636D9F" w:rsidRPr="00636D9F" w14:paraId="39AA7D98" w14:textId="77777777" w:rsidTr="00E64D6A">
        <w:trPr>
          <w:cantSplit/>
          <w:trHeight w:val="510"/>
          <w:jc w:val="center"/>
        </w:trPr>
        <w:tc>
          <w:tcPr>
            <w:tcW w:w="307" w:type="pct"/>
            <w:vMerge/>
            <w:vAlign w:val="center"/>
          </w:tcPr>
          <w:p w14:paraId="54C454AE" w14:textId="77777777" w:rsidR="00F73360" w:rsidRPr="00636D9F" w:rsidRDefault="00F73360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 w:val="restart"/>
            <w:vAlign w:val="center"/>
          </w:tcPr>
          <w:p w14:paraId="0AF16F19" w14:textId="77777777" w:rsidR="00F73360" w:rsidRPr="00636D9F" w:rsidRDefault="00F73360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9</w:t>
            </w:r>
          </w:p>
          <w:p w14:paraId="6B3FB8BE" w14:textId="77777777" w:rsidR="00F73360" w:rsidRPr="00636D9F" w:rsidRDefault="00F73360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480" w:type="pct"/>
            <w:vAlign w:val="center"/>
          </w:tcPr>
          <w:p w14:paraId="069F46BD" w14:textId="77777777" w:rsidR="00F73360" w:rsidRPr="00636D9F" w:rsidRDefault="00F73360" w:rsidP="00CC21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2926" w:type="pct"/>
            <w:vAlign w:val="center"/>
          </w:tcPr>
          <w:p w14:paraId="276981ED" w14:textId="77777777" w:rsidR="00F73360" w:rsidRPr="00636D9F" w:rsidRDefault="00217C67" w:rsidP="00CC21CC">
            <w:pPr>
              <w:rPr>
                <w:rFonts w:ascii="Times New Roman" w:eastAsia="Times New Roman" w:hAnsi="Times New Roman" w:cs="Times New Roman"/>
                <w:szCs w:val="20"/>
                <w:lang w:val="sr-Cyrl-CS"/>
              </w:rPr>
            </w:pPr>
            <w:r w:rsidRPr="00636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Forensic aspects of alcohol. Drugs of dependence and abuse.</w:t>
            </w:r>
          </w:p>
        </w:tc>
        <w:tc>
          <w:tcPr>
            <w:tcW w:w="977" w:type="pct"/>
            <w:vAlign w:val="center"/>
          </w:tcPr>
          <w:p w14:paraId="15AA1C98" w14:textId="77777777" w:rsidR="00FB3E51" w:rsidRDefault="00FB3E51" w:rsidP="00FB3E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Asst. Prof. Katarina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Vitošević</w:t>
            </w:r>
            <w:proofErr w:type="spellEnd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A17AF3D" w14:textId="77777777" w:rsidR="00F73360" w:rsidRPr="00636D9F" w:rsidRDefault="00FB3E51" w:rsidP="00FB3E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Asst. Prof.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Živana</w:t>
            </w:r>
            <w:proofErr w:type="spellEnd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Slović</w:t>
            </w:r>
            <w:proofErr w:type="spellEnd"/>
          </w:p>
        </w:tc>
      </w:tr>
      <w:tr w:rsidR="00636D9F" w:rsidRPr="00636D9F" w14:paraId="324CC93E" w14:textId="77777777" w:rsidTr="00E64D6A">
        <w:trPr>
          <w:cantSplit/>
          <w:trHeight w:val="510"/>
          <w:jc w:val="center"/>
        </w:trPr>
        <w:tc>
          <w:tcPr>
            <w:tcW w:w="307" w:type="pct"/>
            <w:vMerge/>
            <w:vAlign w:val="center"/>
          </w:tcPr>
          <w:p w14:paraId="5CA1002A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/>
            <w:vAlign w:val="center"/>
          </w:tcPr>
          <w:p w14:paraId="27904432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480" w:type="pct"/>
            <w:vAlign w:val="center"/>
          </w:tcPr>
          <w:p w14:paraId="6494EC15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2926" w:type="pct"/>
            <w:vAlign w:val="center"/>
          </w:tcPr>
          <w:p w14:paraId="4031CB21" w14:textId="77777777" w:rsidR="00D47A93" w:rsidRPr="00636D9F" w:rsidRDefault="00217C67" w:rsidP="00CC21CC">
            <w:pPr>
              <w:rPr>
                <w:rFonts w:ascii="Times New Roman" w:eastAsia="Times New Roman" w:hAnsi="Times New Roman" w:cs="Times New Roman"/>
                <w:szCs w:val="20"/>
                <w:lang w:val="sr-Cyrl-CS"/>
              </w:rPr>
            </w:pPr>
            <w:r w:rsidRPr="00636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Forensic aspects of alcohol. Drugs of dependence and abuse.</w:t>
            </w:r>
          </w:p>
        </w:tc>
        <w:tc>
          <w:tcPr>
            <w:tcW w:w="977" w:type="pct"/>
            <w:vAlign w:val="center"/>
          </w:tcPr>
          <w:p w14:paraId="514A813C" w14:textId="77777777" w:rsidR="00D47A93" w:rsidRPr="00636D9F" w:rsidRDefault="00D47A93" w:rsidP="007855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MD Ivana Andrić</w:t>
            </w:r>
          </w:p>
        </w:tc>
      </w:tr>
      <w:tr w:rsidR="00636D9F" w:rsidRPr="00636D9F" w14:paraId="34500DA2" w14:textId="77777777" w:rsidTr="00E64D6A">
        <w:trPr>
          <w:cantSplit/>
          <w:trHeight w:val="510"/>
          <w:jc w:val="center"/>
        </w:trPr>
        <w:tc>
          <w:tcPr>
            <w:tcW w:w="307" w:type="pct"/>
            <w:vMerge/>
            <w:vAlign w:val="center"/>
          </w:tcPr>
          <w:p w14:paraId="46D11F52" w14:textId="77777777" w:rsidR="00D47A93" w:rsidRPr="00636D9F" w:rsidRDefault="00D47A93" w:rsidP="008C7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 w:val="restart"/>
            <w:vAlign w:val="center"/>
          </w:tcPr>
          <w:p w14:paraId="5FAB77C9" w14:textId="77777777" w:rsidR="00D47A93" w:rsidRPr="00636D9F" w:rsidRDefault="00D47A93" w:rsidP="008C7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480" w:type="pct"/>
            <w:vAlign w:val="center"/>
          </w:tcPr>
          <w:p w14:paraId="501F428B" w14:textId="77777777" w:rsidR="00D47A93" w:rsidRPr="00636D9F" w:rsidRDefault="00D47A93" w:rsidP="008C790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2926" w:type="pct"/>
            <w:vAlign w:val="center"/>
          </w:tcPr>
          <w:p w14:paraId="5A48B73F" w14:textId="77777777" w:rsidR="00D47A93" w:rsidRPr="00636D9F" w:rsidRDefault="00FB3E51" w:rsidP="008C7901">
            <w:pPr>
              <w:rPr>
                <w:rFonts w:ascii="Times New Roman" w:eastAsia="Times New Roman" w:hAnsi="Times New Roman" w:cs="Times New Roman"/>
                <w:szCs w:val="20"/>
                <w:lang w:val="sr-Cyrl-CS"/>
              </w:rPr>
            </w:pPr>
            <w:r w:rsidRPr="00636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Asphyxia</w:t>
            </w:r>
          </w:p>
        </w:tc>
        <w:tc>
          <w:tcPr>
            <w:tcW w:w="977" w:type="pct"/>
            <w:vAlign w:val="center"/>
          </w:tcPr>
          <w:p w14:paraId="32AAC32E" w14:textId="77777777" w:rsidR="00FB3E51" w:rsidRDefault="00FB3E51" w:rsidP="00FB3E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Asst. Prof. Katarina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Vitošević</w:t>
            </w:r>
            <w:proofErr w:type="spellEnd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C0E86A3" w14:textId="77777777" w:rsidR="00D47A93" w:rsidRPr="00636D9F" w:rsidRDefault="00FB3E51" w:rsidP="00FB3E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Asst. Prof.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Živana</w:t>
            </w:r>
            <w:proofErr w:type="spellEnd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Slović</w:t>
            </w:r>
            <w:proofErr w:type="spellEnd"/>
          </w:p>
        </w:tc>
      </w:tr>
      <w:tr w:rsidR="00636D9F" w:rsidRPr="00636D9F" w14:paraId="6CE5D98D" w14:textId="77777777" w:rsidTr="00E64D6A">
        <w:trPr>
          <w:cantSplit/>
          <w:trHeight w:val="510"/>
          <w:jc w:val="center"/>
        </w:trPr>
        <w:tc>
          <w:tcPr>
            <w:tcW w:w="307" w:type="pct"/>
            <w:vMerge/>
            <w:vAlign w:val="center"/>
          </w:tcPr>
          <w:p w14:paraId="7E27C156" w14:textId="77777777" w:rsidR="00D47A93" w:rsidRPr="00636D9F" w:rsidRDefault="00D47A93" w:rsidP="008C7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/>
            <w:vAlign w:val="center"/>
          </w:tcPr>
          <w:p w14:paraId="5630F701" w14:textId="77777777" w:rsidR="00D47A93" w:rsidRPr="00636D9F" w:rsidRDefault="00D47A93" w:rsidP="008C79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480" w:type="pct"/>
            <w:vAlign w:val="center"/>
          </w:tcPr>
          <w:p w14:paraId="2F80B775" w14:textId="77777777" w:rsidR="00D47A93" w:rsidRPr="00636D9F" w:rsidRDefault="00D47A93" w:rsidP="008C790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2926" w:type="pct"/>
            <w:vAlign w:val="center"/>
          </w:tcPr>
          <w:p w14:paraId="780AD207" w14:textId="77777777" w:rsidR="00D47A93" w:rsidRPr="00636D9F" w:rsidRDefault="00FB3E51" w:rsidP="008C7901">
            <w:pPr>
              <w:rPr>
                <w:rFonts w:ascii="Times New Roman" w:eastAsia="Times New Roman" w:hAnsi="Times New Roman" w:cs="Times New Roman"/>
                <w:szCs w:val="20"/>
                <w:lang w:val="sr-Cyrl-CS"/>
              </w:rPr>
            </w:pPr>
            <w:r w:rsidRPr="00636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Asphyxia</w:t>
            </w:r>
          </w:p>
        </w:tc>
        <w:tc>
          <w:tcPr>
            <w:tcW w:w="977" w:type="pct"/>
            <w:vAlign w:val="center"/>
          </w:tcPr>
          <w:p w14:paraId="52283E2B" w14:textId="77777777" w:rsidR="00D47A93" w:rsidRPr="00636D9F" w:rsidRDefault="00D47A93" w:rsidP="007855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MD Ivana Andrić</w:t>
            </w:r>
          </w:p>
        </w:tc>
      </w:tr>
      <w:tr w:rsidR="00636D9F" w:rsidRPr="00636D9F" w14:paraId="10D73F99" w14:textId="77777777" w:rsidTr="00E64D6A">
        <w:trPr>
          <w:cantSplit/>
          <w:trHeight w:val="510"/>
          <w:jc w:val="center"/>
        </w:trPr>
        <w:tc>
          <w:tcPr>
            <w:tcW w:w="307" w:type="pct"/>
            <w:vMerge/>
            <w:vAlign w:val="center"/>
          </w:tcPr>
          <w:p w14:paraId="48D7DF92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 w:val="restart"/>
            <w:vAlign w:val="center"/>
          </w:tcPr>
          <w:p w14:paraId="1CA8CCDE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480" w:type="pct"/>
            <w:vAlign w:val="center"/>
          </w:tcPr>
          <w:p w14:paraId="12C8188C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2926" w:type="pct"/>
            <w:vAlign w:val="center"/>
          </w:tcPr>
          <w:p w14:paraId="216279AB" w14:textId="77777777" w:rsidR="00D47A93" w:rsidRPr="00636D9F" w:rsidRDefault="00D47A93" w:rsidP="00CC21CC">
            <w:pPr>
              <w:rPr>
                <w:rFonts w:ascii="Times New Roman" w:eastAsia="Times New Roman" w:hAnsi="Times New Roman" w:cs="Times New Roman"/>
                <w:szCs w:val="20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Homicide, suicide and accident</w:t>
            </w:r>
          </w:p>
        </w:tc>
        <w:tc>
          <w:tcPr>
            <w:tcW w:w="977" w:type="pct"/>
            <w:vAlign w:val="center"/>
          </w:tcPr>
          <w:p w14:paraId="59E2618C" w14:textId="77777777" w:rsidR="00D47A93" w:rsidRPr="00636D9F" w:rsidRDefault="00D47A93" w:rsidP="00D47A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Asst. Prof.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Živana</w:t>
            </w:r>
            <w:proofErr w:type="spellEnd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Slović</w:t>
            </w:r>
            <w:proofErr w:type="spellEnd"/>
          </w:p>
          <w:p w14:paraId="5CC51C30" w14:textId="77777777" w:rsidR="00D47A93" w:rsidRPr="00636D9F" w:rsidRDefault="00D47A93" w:rsidP="001F16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Asst. Prof. Katarina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Vitošević</w:t>
            </w:r>
            <w:proofErr w:type="spellEnd"/>
          </w:p>
        </w:tc>
      </w:tr>
      <w:tr w:rsidR="00636D9F" w:rsidRPr="00636D9F" w14:paraId="57A36F53" w14:textId="77777777" w:rsidTr="00E64D6A">
        <w:trPr>
          <w:cantSplit/>
          <w:trHeight w:val="510"/>
          <w:jc w:val="center"/>
        </w:trPr>
        <w:tc>
          <w:tcPr>
            <w:tcW w:w="307" w:type="pct"/>
            <w:vMerge/>
            <w:vAlign w:val="center"/>
          </w:tcPr>
          <w:p w14:paraId="2CAF821C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/>
            <w:vAlign w:val="center"/>
          </w:tcPr>
          <w:p w14:paraId="641F487B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480" w:type="pct"/>
            <w:vAlign w:val="center"/>
          </w:tcPr>
          <w:p w14:paraId="1F2C8E7F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2926" w:type="pct"/>
            <w:vAlign w:val="center"/>
          </w:tcPr>
          <w:p w14:paraId="0B6362A0" w14:textId="77777777" w:rsidR="00D47A93" w:rsidRPr="00636D9F" w:rsidRDefault="00D47A93" w:rsidP="008C7901">
            <w:pPr>
              <w:rPr>
                <w:rFonts w:ascii="Times New Roman" w:eastAsia="Times New Roman" w:hAnsi="Times New Roman" w:cs="Times New Roman"/>
                <w:szCs w:val="20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Homicide, suicide and accident</w:t>
            </w:r>
          </w:p>
        </w:tc>
        <w:tc>
          <w:tcPr>
            <w:tcW w:w="977" w:type="pct"/>
            <w:vAlign w:val="center"/>
          </w:tcPr>
          <w:p w14:paraId="7ECB4859" w14:textId="77777777" w:rsidR="00D47A93" w:rsidRPr="00636D9F" w:rsidRDefault="00D47A93" w:rsidP="007855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MD Ivana Andrić</w:t>
            </w:r>
          </w:p>
        </w:tc>
      </w:tr>
      <w:tr w:rsidR="00636D9F" w:rsidRPr="00636D9F" w14:paraId="31C40688" w14:textId="77777777" w:rsidTr="00E64D6A">
        <w:trPr>
          <w:cantSplit/>
          <w:trHeight w:val="510"/>
          <w:jc w:val="center"/>
        </w:trPr>
        <w:tc>
          <w:tcPr>
            <w:tcW w:w="307" w:type="pct"/>
            <w:vMerge/>
            <w:vAlign w:val="center"/>
          </w:tcPr>
          <w:p w14:paraId="33F299B2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 w:val="restart"/>
            <w:vAlign w:val="center"/>
          </w:tcPr>
          <w:p w14:paraId="7CFF13A2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480" w:type="pct"/>
            <w:vAlign w:val="center"/>
          </w:tcPr>
          <w:p w14:paraId="60A1231D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2926" w:type="pct"/>
            <w:vAlign w:val="center"/>
          </w:tcPr>
          <w:p w14:paraId="20CCF3B7" w14:textId="77777777" w:rsidR="00D47A93" w:rsidRPr="00636D9F" w:rsidRDefault="00FB3E51" w:rsidP="00CC21CC">
            <w:pPr>
              <w:rPr>
                <w:rFonts w:ascii="Times New Roman" w:eastAsia="Times New Roman" w:hAnsi="Times New Roman" w:cs="Times New Roman"/>
                <w:szCs w:val="20"/>
                <w:lang w:val="sr-Cyrl-CS"/>
              </w:rPr>
            </w:pPr>
            <w:r w:rsidRPr="00636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Identification</w:t>
            </w:r>
          </w:p>
        </w:tc>
        <w:tc>
          <w:tcPr>
            <w:tcW w:w="977" w:type="pct"/>
            <w:vAlign w:val="center"/>
          </w:tcPr>
          <w:p w14:paraId="71AE87B2" w14:textId="77777777" w:rsidR="00FB3E51" w:rsidRDefault="00FB3E51" w:rsidP="00FB3E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Asst. Prof. Katarina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Vitošević</w:t>
            </w:r>
            <w:proofErr w:type="spellEnd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F98BE29" w14:textId="77777777" w:rsidR="00D47A93" w:rsidRPr="00636D9F" w:rsidRDefault="00FB3E51" w:rsidP="00FB3E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Asst. Prof.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Živana</w:t>
            </w:r>
            <w:proofErr w:type="spellEnd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Slović</w:t>
            </w:r>
            <w:proofErr w:type="spellEnd"/>
          </w:p>
        </w:tc>
      </w:tr>
      <w:tr w:rsidR="00636D9F" w:rsidRPr="00636D9F" w14:paraId="1B71222F" w14:textId="77777777" w:rsidTr="00E64D6A">
        <w:trPr>
          <w:cantSplit/>
          <w:trHeight w:val="510"/>
          <w:jc w:val="center"/>
        </w:trPr>
        <w:tc>
          <w:tcPr>
            <w:tcW w:w="307" w:type="pct"/>
            <w:vMerge/>
            <w:vAlign w:val="center"/>
          </w:tcPr>
          <w:p w14:paraId="483B6EDD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/>
            <w:vAlign w:val="center"/>
          </w:tcPr>
          <w:p w14:paraId="2B18FDDC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480" w:type="pct"/>
            <w:vAlign w:val="center"/>
          </w:tcPr>
          <w:p w14:paraId="78CFB823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2926" w:type="pct"/>
            <w:vAlign w:val="center"/>
          </w:tcPr>
          <w:p w14:paraId="53D8010A" w14:textId="77777777" w:rsidR="00D47A93" w:rsidRPr="00636D9F" w:rsidRDefault="00FB3E51" w:rsidP="00CC21CC">
            <w:pPr>
              <w:rPr>
                <w:rFonts w:ascii="Times New Roman" w:eastAsia="Times New Roman" w:hAnsi="Times New Roman" w:cs="Times New Roman"/>
                <w:szCs w:val="20"/>
                <w:lang w:val="sr-Cyrl-CS"/>
              </w:rPr>
            </w:pPr>
            <w:r w:rsidRPr="00636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Identification</w:t>
            </w:r>
          </w:p>
        </w:tc>
        <w:tc>
          <w:tcPr>
            <w:tcW w:w="977" w:type="pct"/>
            <w:vAlign w:val="center"/>
          </w:tcPr>
          <w:p w14:paraId="20ACACE2" w14:textId="77777777" w:rsidR="00D47A93" w:rsidRPr="00636D9F" w:rsidRDefault="00D47A93" w:rsidP="007855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MD Ivana Andrić</w:t>
            </w:r>
          </w:p>
        </w:tc>
      </w:tr>
      <w:tr w:rsidR="00636D9F" w:rsidRPr="00636D9F" w14:paraId="1D409846" w14:textId="77777777" w:rsidTr="00E64D6A">
        <w:trPr>
          <w:cantSplit/>
          <w:trHeight w:val="510"/>
          <w:jc w:val="center"/>
        </w:trPr>
        <w:tc>
          <w:tcPr>
            <w:tcW w:w="307" w:type="pct"/>
            <w:vMerge/>
            <w:vAlign w:val="center"/>
          </w:tcPr>
          <w:p w14:paraId="5E3934DF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 w:val="restart"/>
            <w:vAlign w:val="center"/>
          </w:tcPr>
          <w:p w14:paraId="53AE3A02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480" w:type="pct"/>
            <w:vAlign w:val="center"/>
          </w:tcPr>
          <w:p w14:paraId="5DF44740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2926" w:type="pct"/>
            <w:vAlign w:val="center"/>
          </w:tcPr>
          <w:p w14:paraId="7F5E4AFF" w14:textId="77777777" w:rsidR="00D47A93" w:rsidRPr="00636D9F" w:rsidRDefault="00FB3E51" w:rsidP="00CC21CC">
            <w:pPr>
              <w:rPr>
                <w:rFonts w:ascii="Times New Roman" w:eastAsia="Times New Roman" w:hAnsi="Times New Roman" w:cs="Times New Roman"/>
                <w:szCs w:val="20"/>
                <w:lang w:val="sr-Cyrl-CS"/>
              </w:rPr>
            </w:pPr>
            <w:r w:rsidRPr="00636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Transportation injuries</w:t>
            </w:r>
          </w:p>
        </w:tc>
        <w:tc>
          <w:tcPr>
            <w:tcW w:w="977" w:type="pct"/>
            <w:vAlign w:val="center"/>
          </w:tcPr>
          <w:p w14:paraId="5F70164A" w14:textId="77777777" w:rsidR="00D47A93" w:rsidRPr="00636D9F" w:rsidRDefault="00D47A93" w:rsidP="00D47A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Asst. Prof.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Živana</w:t>
            </w:r>
            <w:proofErr w:type="spellEnd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Slović</w:t>
            </w:r>
            <w:proofErr w:type="spellEnd"/>
          </w:p>
          <w:p w14:paraId="6A14063F" w14:textId="77777777" w:rsidR="00D47A93" w:rsidRPr="00636D9F" w:rsidRDefault="00D47A93" w:rsidP="00CC21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Asst. Prof. Katarina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Vitošević</w:t>
            </w:r>
            <w:proofErr w:type="spellEnd"/>
          </w:p>
        </w:tc>
      </w:tr>
      <w:tr w:rsidR="00636D9F" w:rsidRPr="00636D9F" w14:paraId="31413D33" w14:textId="77777777" w:rsidTr="00E64D6A">
        <w:trPr>
          <w:cantSplit/>
          <w:trHeight w:val="510"/>
          <w:jc w:val="center"/>
        </w:trPr>
        <w:tc>
          <w:tcPr>
            <w:tcW w:w="307" w:type="pct"/>
            <w:vMerge/>
            <w:vAlign w:val="center"/>
          </w:tcPr>
          <w:p w14:paraId="521E72CC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/>
            <w:vAlign w:val="center"/>
          </w:tcPr>
          <w:p w14:paraId="7526CCE1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480" w:type="pct"/>
            <w:vAlign w:val="center"/>
          </w:tcPr>
          <w:p w14:paraId="6C8ECC98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2926" w:type="pct"/>
            <w:vAlign w:val="center"/>
          </w:tcPr>
          <w:p w14:paraId="3D4BE2F9" w14:textId="77777777" w:rsidR="00D47A93" w:rsidRPr="00636D9F" w:rsidRDefault="00FB3E51" w:rsidP="00CC21CC">
            <w:pPr>
              <w:rPr>
                <w:rFonts w:ascii="Times New Roman" w:eastAsia="Times New Roman" w:hAnsi="Times New Roman" w:cs="Times New Roman"/>
                <w:szCs w:val="20"/>
                <w:lang w:val="sr-Cyrl-CS"/>
              </w:rPr>
            </w:pPr>
            <w:r w:rsidRPr="00636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Transportation injuries</w:t>
            </w:r>
          </w:p>
        </w:tc>
        <w:tc>
          <w:tcPr>
            <w:tcW w:w="977" w:type="pct"/>
            <w:vAlign w:val="center"/>
          </w:tcPr>
          <w:p w14:paraId="234F38C2" w14:textId="77777777" w:rsidR="00D47A93" w:rsidRPr="00636D9F" w:rsidRDefault="00D47A93" w:rsidP="007855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MD Ivana Andrić</w:t>
            </w:r>
          </w:p>
        </w:tc>
      </w:tr>
      <w:tr w:rsidR="00636D9F" w:rsidRPr="00636D9F" w14:paraId="4F117B3A" w14:textId="77777777" w:rsidTr="00E64D6A">
        <w:trPr>
          <w:cantSplit/>
          <w:trHeight w:val="510"/>
          <w:jc w:val="center"/>
        </w:trPr>
        <w:tc>
          <w:tcPr>
            <w:tcW w:w="307" w:type="pct"/>
            <w:vMerge/>
            <w:vAlign w:val="center"/>
          </w:tcPr>
          <w:p w14:paraId="2ED59563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 w:val="restart"/>
            <w:vAlign w:val="center"/>
          </w:tcPr>
          <w:p w14:paraId="52D0B1DC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480" w:type="pct"/>
            <w:vAlign w:val="center"/>
          </w:tcPr>
          <w:p w14:paraId="2B4415EC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2926" w:type="pct"/>
            <w:vAlign w:val="center"/>
          </w:tcPr>
          <w:p w14:paraId="6E09BFC5" w14:textId="77777777" w:rsidR="00D47A93" w:rsidRPr="00636D9F" w:rsidRDefault="00FB3E51" w:rsidP="00CC21CC">
            <w:pPr>
              <w:rPr>
                <w:rFonts w:ascii="Times New Roman" w:eastAsia="Times New Roman" w:hAnsi="Times New Roman" w:cs="Times New Roman"/>
                <w:szCs w:val="20"/>
                <w:lang w:val="sr-Cyrl-CS"/>
              </w:rPr>
            </w:pPr>
            <w:r w:rsidRPr="00636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Injury due to heat, cold and electricity, dysbarism and barotrauma</w:t>
            </w:r>
          </w:p>
        </w:tc>
        <w:tc>
          <w:tcPr>
            <w:tcW w:w="977" w:type="pct"/>
            <w:vAlign w:val="center"/>
          </w:tcPr>
          <w:p w14:paraId="070EDBE3" w14:textId="77777777" w:rsidR="00D47A93" w:rsidRPr="00636D9F" w:rsidRDefault="00D47A93" w:rsidP="00D47A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Asst. Prof.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Živana</w:t>
            </w:r>
            <w:proofErr w:type="spellEnd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Slović</w:t>
            </w:r>
            <w:proofErr w:type="spellEnd"/>
          </w:p>
          <w:p w14:paraId="6016358E" w14:textId="77777777" w:rsidR="00D47A93" w:rsidRPr="00636D9F" w:rsidRDefault="00D47A93" w:rsidP="00CC21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Asst. Prof. Katarina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Vitošević</w:t>
            </w:r>
            <w:proofErr w:type="spellEnd"/>
          </w:p>
        </w:tc>
      </w:tr>
      <w:tr w:rsidR="00636D9F" w:rsidRPr="00636D9F" w14:paraId="26F967D5" w14:textId="77777777" w:rsidTr="00E64D6A">
        <w:trPr>
          <w:cantSplit/>
          <w:trHeight w:val="510"/>
          <w:jc w:val="center"/>
        </w:trPr>
        <w:tc>
          <w:tcPr>
            <w:tcW w:w="307" w:type="pct"/>
            <w:vMerge/>
            <w:vAlign w:val="center"/>
          </w:tcPr>
          <w:p w14:paraId="6CB13676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/>
            <w:vAlign w:val="center"/>
          </w:tcPr>
          <w:p w14:paraId="65833743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480" w:type="pct"/>
            <w:vAlign w:val="center"/>
          </w:tcPr>
          <w:p w14:paraId="75EC02D7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2926" w:type="pct"/>
            <w:vAlign w:val="center"/>
          </w:tcPr>
          <w:p w14:paraId="7A35FBD2" w14:textId="77777777" w:rsidR="00D47A93" w:rsidRPr="00636D9F" w:rsidRDefault="00FB3E51" w:rsidP="00CC21CC">
            <w:pPr>
              <w:rPr>
                <w:rFonts w:ascii="Times New Roman" w:eastAsia="Times New Roman" w:hAnsi="Times New Roman" w:cs="Times New Roman"/>
                <w:szCs w:val="20"/>
                <w:lang w:val="sr-Cyrl-CS"/>
              </w:rPr>
            </w:pPr>
            <w:r w:rsidRPr="00636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Injury due to heat, cold and electricity, dysbarism and barotrauma</w:t>
            </w:r>
          </w:p>
        </w:tc>
        <w:tc>
          <w:tcPr>
            <w:tcW w:w="977" w:type="pct"/>
            <w:vAlign w:val="center"/>
          </w:tcPr>
          <w:p w14:paraId="040AA21A" w14:textId="77777777" w:rsidR="00D47A93" w:rsidRPr="00636D9F" w:rsidRDefault="00D47A93" w:rsidP="007855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MD Ivana Andrić</w:t>
            </w:r>
          </w:p>
        </w:tc>
      </w:tr>
      <w:tr w:rsidR="00636D9F" w:rsidRPr="00636D9F" w14:paraId="63D335E3" w14:textId="77777777" w:rsidTr="00E64D6A">
        <w:trPr>
          <w:cantSplit/>
          <w:trHeight w:val="510"/>
          <w:jc w:val="center"/>
        </w:trPr>
        <w:tc>
          <w:tcPr>
            <w:tcW w:w="307" w:type="pct"/>
            <w:vMerge/>
            <w:vAlign w:val="center"/>
          </w:tcPr>
          <w:p w14:paraId="49112C8C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 w:val="restart"/>
            <w:vAlign w:val="center"/>
          </w:tcPr>
          <w:p w14:paraId="32E6CC5B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r w:rsidRPr="00636D9F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480" w:type="pct"/>
            <w:vAlign w:val="center"/>
          </w:tcPr>
          <w:p w14:paraId="5B3A7C33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2926" w:type="pct"/>
            <w:vAlign w:val="center"/>
          </w:tcPr>
          <w:p w14:paraId="6DBB92C2" w14:textId="77777777" w:rsidR="00D47A93" w:rsidRPr="00636D9F" w:rsidRDefault="00D47A93" w:rsidP="00CC21CC">
            <w:pPr>
              <w:rPr>
                <w:rFonts w:ascii="Times New Roman" w:eastAsia="Times New Roman" w:hAnsi="Times New Roman" w:cs="Times New Roman"/>
                <w:szCs w:val="20"/>
                <w:lang w:val="sr-Cyrl-CS"/>
              </w:rPr>
            </w:pPr>
            <w:r w:rsidRPr="00636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Ethics of medical practice</w:t>
            </w:r>
          </w:p>
        </w:tc>
        <w:tc>
          <w:tcPr>
            <w:tcW w:w="977" w:type="pct"/>
            <w:vAlign w:val="center"/>
          </w:tcPr>
          <w:p w14:paraId="4FF9FB56" w14:textId="77777777" w:rsidR="00D47A93" w:rsidRPr="00636D9F" w:rsidRDefault="00D47A93" w:rsidP="00D47A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Asst. Prof.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Živana</w:t>
            </w:r>
            <w:proofErr w:type="spellEnd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Slović</w:t>
            </w:r>
            <w:proofErr w:type="spellEnd"/>
          </w:p>
          <w:p w14:paraId="442BEA95" w14:textId="77777777" w:rsidR="00D47A93" w:rsidRPr="00636D9F" w:rsidRDefault="00D47A93" w:rsidP="00CC21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Asst. Prof. Katarina </w:t>
            </w:r>
            <w:proofErr w:type="spellStart"/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Vitošević</w:t>
            </w:r>
            <w:proofErr w:type="spellEnd"/>
          </w:p>
        </w:tc>
      </w:tr>
      <w:tr w:rsidR="00636D9F" w:rsidRPr="00636D9F" w14:paraId="09B14369" w14:textId="77777777" w:rsidTr="00E64D6A">
        <w:trPr>
          <w:cantSplit/>
          <w:trHeight w:val="510"/>
          <w:jc w:val="center"/>
        </w:trPr>
        <w:tc>
          <w:tcPr>
            <w:tcW w:w="307" w:type="pct"/>
            <w:vMerge/>
            <w:vAlign w:val="center"/>
          </w:tcPr>
          <w:p w14:paraId="38C7248D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310" w:type="pct"/>
            <w:vMerge/>
            <w:vAlign w:val="center"/>
          </w:tcPr>
          <w:p w14:paraId="4AD1FBF4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480" w:type="pct"/>
            <w:vAlign w:val="center"/>
          </w:tcPr>
          <w:p w14:paraId="74BBAB76" w14:textId="77777777" w:rsidR="00D47A93" w:rsidRPr="00636D9F" w:rsidRDefault="00D47A93" w:rsidP="00CC21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6D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2926" w:type="pct"/>
            <w:vAlign w:val="center"/>
          </w:tcPr>
          <w:p w14:paraId="5EADB651" w14:textId="77777777" w:rsidR="00D47A93" w:rsidRPr="00636D9F" w:rsidRDefault="00D47A93" w:rsidP="008C7901">
            <w:pPr>
              <w:rPr>
                <w:rFonts w:ascii="Times New Roman" w:eastAsia="Times New Roman" w:hAnsi="Times New Roman" w:cs="Times New Roman"/>
                <w:szCs w:val="20"/>
                <w:lang w:val="sr-Cyrl-CS"/>
              </w:rPr>
            </w:pPr>
            <w:r w:rsidRPr="00636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Ethics of medical practice</w:t>
            </w:r>
          </w:p>
        </w:tc>
        <w:tc>
          <w:tcPr>
            <w:tcW w:w="977" w:type="pct"/>
            <w:vAlign w:val="center"/>
          </w:tcPr>
          <w:p w14:paraId="4938235B" w14:textId="77777777" w:rsidR="00D47A93" w:rsidRPr="00636D9F" w:rsidRDefault="00D47A93" w:rsidP="007855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D9F">
              <w:rPr>
                <w:rFonts w:ascii="Times New Roman" w:eastAsia="Times New Roman" w:hAnsi="Times New Roman" w:cs="Times New Roman"/>
                <w:sz w:val="20"/>
                <w:szCs w:val="20"/>
              </w:rPr>
              <w:t>MD Ivana Andrić</w:t>
            </w:r>
          </w:p>
        </w:tc>
      </w:tr>
      <w:tr w:rsidR="00636D9F" w:rsidRPr="00636D9F" w14:paraId="31AF5CDB" w14:textId="77777777" w:rsidTr="00F73360">
        <w:trPr>
          <w:cantSplit/>
          <w:trHeight w:val="567"/>
          <w:jc w:val="center"/>
        </w:trPr>
        <w:tc>
          <w:tcPr>
            <w:tcW w:w="617" w:type="pct"/>
            <w:gridSpan w:val="2"/>
            <w:vAlign w:val="center"/>
          </w:tcPr>
          <w:p w14:paraId="7073D574" w14:textId="77777777" w:rsidR="00D47A93" w:rsidRPr="00636D9F" w:rsidRDefault="00D47A93" w:rsidP="009130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480" w:type="pct"/>
            <w:vAlign w:val="center"/>
          </w:tcPr>
          <w:p w14:paraId="26D0B9D4" w14:textId="77777777" w:rsidR="00D47A93" w:rsidRPr="00636D9F" w:rsidRDefault="00D47A93" w:rsidP="00913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6D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3903" w:type="pct"/>
            <w:gridSpan w:val="2"/>
            <w:vAlign w:val="center"/>
          </w:tcPr>
          <w:p w14:paraId="3075C911" w14:textId="77777777" w:rsidR="00D47A93" w:rsidRPr="00636D9F" w:rsidRDefault="00D47A93" w:rsidP="009130F7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</w:p>
        </w:tc>
      </w:tr>
    </w:tbl>
    <w:p w14:paraId="2F8A0292" w14:textId="77777777" w:rsidR="00AF4DAF" w:rsidRPr="00636D9F" w:rsidRDefault="00AF4DAF" w:rsidP="006407CB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sectPr w:rsidR="00AF4DAF" w:rsidRPr="00636D9F" w:rsidSect="00695D43">
      <w:pgSz w:w="16840" w:h="11907" w:orient="landscape" w:code="9"/>
      <w:pgMar w:top="1134" w:right="567" w:bottom="1134" w:left="56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FFC48" w14:textId="77777777" w:rsidR="003C1644" w:rsidRDefault="003C1644" w:rsidP="00C6312F">
      <w:pPr>
        <w:spacing w:after="0" w:line="240" w:lineRule="auto"/>
      </w:pPr>
      <w:r>
        <w:separator/>
      </w:r>
    </w:p>
  </w:endnote>
  <w:endnote w:type="continuationSeparator" w:id="0">
    <w:p w14:paraId="2BBAEEC4" w14:textId="77777777" w:rsidR="003C1644" w:rsidRDefault="003C1644" w:rsidP="00C63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2505E" w14:textId="77777777" w:rsidR="003C1644" w:rsidRDefault="003C1644" w:rsidP="00C6312F">
      <w:pPr>
        <w:spacing w:after="0" w:line="240" w:lineRule="auto"/>
      </w:pPr>
      <w:r>
        <w:separator/>
      </w:r>
    </w:p>
  </w:footnote>
  <w:footnote w:type="continuationSeparator" w:id="0">
    <w:p w14:paraId="566AC88B" w14:textId="77777777" w:rsidR="003C1644" w:rsidRDefault="003C1644" w:rsidP="00C63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EFA4C" w14:textId="77777777" w:rsidR="00E85F7E" w:rsidRPr="00C6312F" w:rsidRDefault="00E85F7E" w:rsidP="00C6312F">
    <w:pPr>
      <w:pStyle w:val="Header"/>
      <w:jc w:val="center"/>
      <w:rPr>
        <w:sz w:val="24"/>
        <w:szCs w:val="24"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2F46"/>
    <w:multiLevelType w:val="hybridMultilevel"/>
    <w:tmpl w:val="BCE8A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70C91"/>
    <w:multiLevelType w:val="hybridMultilevel"/>
    <w:tmpl w:val="DCF2E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E1B6E"/>
    <w:multiLevelType w:val="hybridMultilevel"/>
    <w:tmpl w:val="7AD4A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7189C"/>
    <w:multiLevelType w:val="hybridMultilevel"/>
    <w:tmpl w:val="B1AED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E26E1"/>
    <w:multiLevelType w:val="hybridMultilevel"/>
    <w:tmpl w:val="746E2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70F51"/>
    <w:multiLevelType w:val="hybridMultilevel"/>
    <w:tmpl w:val="D3E6D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557AE"/>
    <w:multiLevelType w:val="hybridMultilevel"/>
    <w:tmpl w:val="85767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D5F27"/>
    <w:multiLevelType w:val="hybridMultilevel"/>
    <w:tmpl w:val="1B004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E1AC2"/>
    <w:multiLevelType w:val="hybridMultilevel"/>
    <w:tmpl w:val="EE945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A0738"/>
    <w:multiLevelType w:val="hybridMultilevel"/>
    <w:tmpl w:val="20CE03E4"/>
    <w:lvl w:ilvl="0" w:tplc="8E9EB84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DC06CC2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8582590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BD2AF28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13EA088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D6A5B3A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4265F7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63E99B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7E3C7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5A5123B3"/>
    <w:multiLevelType w:val="hybridMultilevel"/>
    <w:tmpl w:val="C1C08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63B6E"/>
    <w:multiLevelType w:val="hybridMultilevel"/>
    <w:tmpl w:val="45D68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A21EB"/>
    <w:multiLevelType w:val="hybridMultilevel"/>
    <w:tmpl w:val="F5F8F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071E75"/>
    <w:multiLevelType w:val="hybridMultilevel"/>
    <w:tmpl w:val="7012D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70D53"/>
    <w:multiLevelType w:val="hybridMultilevel"/>
    <w:tmpl w:val="D63C6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15457"/>
    <w:multiLevelType w:val="hybridMultilevel"/>
    <w:tmpl w:val="75D25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761CC7"/>
    <w:multiLevelType w:val="hybridMultilevel"/>
    <w:tmpl w:val="D7740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E1A31"/>
    <w:multiLevelType w:val="hybridMultilevel"/>
    <w:tmpl w:val="CCF8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951697">
    <w:abstractNumId w:val="9"/>
  </w:num>
  <w:num w:numId="2" w16cid:durableId="1997226031">
    <w:abstractNumId w:val="0"/>
  </w:num>
  <w:num w:numId="3" w16cid:durableId="677316285">
    <w:abstractNumId w:val="11"/>
  </w:num>
  <w:num w:numId="4" w16cid:durableId="1389718491">
    <w:abstractNumId w:val="15"/>
  </w:num>
  <w:num w:numId="5" w16cid:durableId="1700162590">
    <w:abstractNumId w:val="13"/>
  </w:num>
  <w:num w:numId="6" w16cid:durableId="580792312">
    <w:abstractNumId w:val="4"/>
  </w:num>
  <w:num w:numId="7" w16cid:durableId="356197079">
    <w:abstractNumId w:val="16"/>
  </w:num>
  <w:num w:numId="8" w16cid:durableId="1581914253">
    <w:abstractNumId w:val="10"/>
  </w:num>
  <w:num w:numId="9" w16cid:durableId="1993830688">
    <w:abstractNumId w:val="3"/>
  </w:num>
  <w:num w:numId="10" w16cid:durableId="2055806087">
    <w:abstractNumId w:val="6"/>
  </w:num>
  <w:num w:numId="11" w16cid:durableId="827794181">
    <w:abstractNumId w:val="8"/>
  </w:num>
  <w:num w:numId="12" w16cid:durableId="1519389287">
    <w:abstractNumId w:val="1"/>
  </w:num>
  <w:num w:numId="13" w16cid:durableId="1948191787">
    <w:abstractNumId w:val="7"/>
  </w:num>
  <w:num w:numId="14" w16cid:durableId="2104838132">
    <w:abstractNumId w:val="17"/>
  </w:num>
  <w:num w:numId="15" w16cid:durableId="1576165191">
    <w:abstractNumId w:val="5"/>
  </w:num>
  <w:num w:numId="16" w16cid:durableId="374082261">
    <w:abstractNumId w:val="12"/>
  </w:num>
  <w:num w:numId="17" w16cid:durableId="1881822881">
    <w:abstractNumId w:val="2"/>
  </w:num>
  <w:num w:numId="18" w16cid:durableId="10217375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mirrorMargin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348"/>
    <w:rsid w:val="00013416"/>
    <w:rsid w:val="00020274"/>
    <w:rsid w:val="00020B2B"/>
    <w:rsid w:val="00021332"/>
    <w:rsid w:val="00025139"/>
    <w:rsid w:val="0004250E"/>
    <w:rsid w:val="00047188"/>
    <w:rsid w:val="00056911"/>
    <w:rsid w:val="00056FD3"/>
    <w:rsid w:val="000616EF"/>
    <w:rsid w:val="0006349D"/>
    <w:rsid w:val="00075577"/>
    <w:rsid w:val="00080D2F"/>
    <w:rsid w:val="00082870"/>
    <w:rsid w:val="00093C6F"/>
    <w:rsid w:val="000C3533"/>
    <w:rsid w:val="000C5714"/>
    <w:rsid w:val="000D2D7A"/>
    <w:rsid w:val="000D76F5"/>
    <w:rsid w:val="000E7A1E"/>
    <w:rsid w:val="000E7B98"/>
    <w:rsid w:val="000E7E5A"/>
    <w:rsid w:val="000F1439"/>
    <w:rsid w:val="000F309A"/>
    <w:rsid w:val="00122944"/>
    <w:rsid w:val="00122B1A"/>
    <w:rsid w:val="00127809"/>
    <w:rsid w:val="001318ED"/>
    <w:rsid w:val="00132053"/>
    <w:rsid w:val="00134BE4"/>
    <w:rsid w:val="00136D52"/>
    <w:rsid w:val="00141F0F"/>
    <w:rsid w:val="00143864"/>
    <w:rsid w:val="00151EA3"/>
    <w:rsid w:val="00160D06"/>
    <w:rsid w:val="0016253E"/>
    <w:rsid w:val="00162962"/>
    <w:rsid w:val="0016436D"/>
    <w:rsid w:val="00170650"/>
    <w:rsid w:val="001A0C75"/>
    <w:rsid w:val="001B5EA8"/>
    <w:rsid w:val="001C3832"/>
    <w:rsid w:val="001C6AB2"/>
    <w:rsid w:val="001C7B0B"/>
    <w:rsid w:val="001D0DAA"/>
    <w:rsid w:val="001D49A3"/>
    <w:rsid w:val="001D4CBB"/>
    <w:rsid w:val="001D5627"/>
    <w:rsid w:val="001D5A17"/>
    <w:rsid w:val="001F0BAB"/>
    <w:rsid w:val="001F167D"/>
    <w:rsid w:val="001F3421"/>
    <w:rsid w:val="00202428"/>
    <w:rsid w:val="00211BFF"/>
    <w:rsid w:val="00217C67"/>
    <w:rsid w:val="00220460"/>
    <w:rsid w:val="0022375B"/>
    <w:rsid w:val="002325F5"/>
    <w:rsid w:val="002340F7"/>
    <w:rsid w:val="00236315"/>
    <w:rsid w:val="00242043"/>
    <w:rsid w:val="0024787E"/>
    <w:rsid w:val="0025611B"/>
    <w:rsid w:val="0026054B"/>
    <w:rsid w:val="00261EE5"/>
    <w:rsid w:val="0026256C"/>
    <w:rsid w:val="00262A0E"/>
    <w:rsid w:val="0026631B"/>
    <w:rsid w:val="00266C64"/>
    <w:rsid w:val="002803B4"/>
    <w:rsid w:val="00291118"/>
    <w:rsid w:val="002936FE"/>
    <w:rsid w:val="002A6725"/>
    <w:rsid w:val="002B0C74"/>
    <w:rsid w:val="002B4717"/>
    <w:rsid w:val="002B5C45"/>
    <w:rsid w:val="002C1572"/>
    <w:rsid w:val="002C3502"/>
    <w:rsid w:val="002C59EB"/>
    <w:rsid w:val="002C5C38"/>
    <w:rsid w:val="002D4EC7"/>
    <w:rsid w:val="002E67A2"/>
    <w:rsid w:val="002F1866"/>
    <w:rsid w:val="002F222A"/>
    <w:rsid w:val="002F4743"/>
    <w:rsid w:val="002F66B0"/>
    <w:rsid w:val="002F68F5"/>
    <w:rsid w:val="0031170D"/>
    <w:rsid w:val="0032063A"/>
    <w:rsid w:val="00323ACF"/>
    <w:rsid w:val="00326F16"/>
    <w:rsid w:val="0032732B"/>
    <w:rsid w:val="00334A4B"/>
    <w:rsid w:val="00344440"/>
    <w:rsid w:val="00354457"/>
    <w:rsid w:val="00363FB6"/>
    <w:rsid w:val="003677CC"/>
    <w:rsid w:val="00380D2D"/>
    <w:rsid w:val="003842B5"/>
    <w:rsid w:val="003865FF"/>
    <w:rsid w:val="00393AF1"/>
    <w:rsid w:val="00395A4B"/>
    <w:rsid w:val="00396502"/>
    <w:rsid w:val="003A18CB"/>
    <w:rsid w:val="003A4A1B"/>
    <w:rsid w:val="003B4F50"/>
    <w:rsid w:val="003C1644"/>
    <w:rsid w:val="003F38AC"/>
    <w:rsid w:val="0040136F"/>
    <w:rsid w:val="004078C5"/>
    <w:rsid w:val="00412E54"/>
    <w:rsid w:val="00414D7F"/>
    <w:rsid w:val="00420802"/>
    <w:rsid w:val="00420B9B"/>
    <w:rsid w:val="004243C3"/>
    <w:rsid w:val="00435642"/>
    <w:rsid w:val="00442D1C"/>
    <w:rsid w:val="004555DE"/>
    <w:rsid w:val="0046124D"/>
    <w:rsid w:val="004715F7"/>
    <w:rsid w:val="00477348"/>
    <w:rsid w:val="00481C17"/>
    <w:rsid w:val="00487102"/>
    <w:rsid w:val="00495528"/>
    <w:rsid w:val="004A13CA"/>
    <w:rsid w:val="004C6D53"/>
    <w:rsid w:val="004D1729"/>
    <w:rsid w:val="004E0B38"/>
    <w:rsid w:val="004E16D7"/>
    <w:rsid w:val="004E1C07"/>
    <w:rsid w:val="004E4D2B"/>
    <w:rsid w:val="004F2713"/>
    <w:rsid w:val="004F5182"/>
    <w:rsid w:val="004F7BA6"/>
    <w:rsid w:val="004F7E6E"/>
    <w:rsid w:val="00504AD4"/>
    <w:rsid w:val="00514880"/>
    <w:rsid w:val="00515168"/>
    <w:rsid w:val="00517190"/>
    <w:rsid w:val="005247B2"/>
    <w:rsid w:val="00525544"/>
    <w:rsid w:val="00533D4D"/>
    <w:rsid w:val="0053414A"/>
    <w:rsid w:val="00535118"/>
    <w:rsid w:val="005361E0"/>
    <w:rsid w:val="00536FBB"/>
    <w:rsid w:val="005406AC"/>
    <w:rsid w:val="00554347"/>
    <w:rsid w:val="00554735"/>
    <w:rsid w:val="005558B7"/>
    <w:rsid w:val="00556B0F"/>
    <w:rsid w:val="0056260D"/>
    <w:rsid w:val="00562C13"/>
    <w:rsid w:val="005712FE"/>
    <w:rsid w:val="00572AFB"/>
    <w:rsid w:val="00590601"/>
    <w:rsid w:val="0059192F"/>
    <w:rsid w:val="00594613"/>
    <w:rsid w:val="005A0686"/>
    <w:rsid w:val="005A17A7"/>
    <w:rsid w:val="005B35CE"/>
    <w:rsid w:val="005C1593"/>
    <w:rsid w:val="005C3248"/>
    <w:rsid w:val="005C6728"/>
    <w:rsid w:val="005D14E4"/>
    <w:rsid w:val="005F4530"/>
    <w:rsid w:val="005F6CCF"/>
    <w:rsid w:val="006020A9"/>
    <w:rsid w:val="006027E1"/>
    <w:rsid w:val="00617E68"/>
    <w:rsid w:val="006203B0"/>
    <w:rsid w:val="00625342"/>
    <w:rsid w:val="00630714"/>
    <w:rsid w:val="006348EF"/>
    <w:rsid w:val="0063670E"/>
    <w:rsid w:val="00636D9F"/>
    <w:rsid w:val="00636EF9"/>
    <w:rsid w:val="006370FA"/>
    <w:rsid w:val="006407CB"/>
    <w:rsid w:val="00664411"/>
    <w:rsid w:val="00673E24"/>
    <w:rsid w:val="006956C9"/>
    <w:rsid w:val="00695D43"/>
    <w:rsid w:val="00696279"/>
    <w:rsid w:val="006A0740"/>
    <w:rsid w:val="006A3BD0"/>
    <w:rsid w:val="006B0A43"/>
    <w:rsid w:val="006B6CC5"/>
    <w:rsid w:val="006D5543"/>
    <w:rsid w:val="006D58B3"/>
    <w:rsid w:val="006E0C9C"/>
    <w:rsid w:val="006E0EBE"/>
    <w:rsid w:val="006E628E"/>
    <w:rsid w:val="006F51E9"/>
    <w:rsid w:val="006F5859"/>
    <w:rsid w:val="006F5944"/>
    <w:rsid w:val="006F5AD7"/>
    <w:rsid w:val="007005ED"/>
    <w:rsid w:val="00704713"/>
    <w:rsid w:val="00713A2A"/>
    <w:rsid w:val="00713A5B"/>
    <w:rsid w:val="00713B20"/>
    <w:rsid w:val="00714F11"/>
    <w:rsid w:val="007255F8"/>
    <w:rsid w:val="00732DAB"/>
    <w:rsid w:val="007436A6"/>
    <w:rsid w:val="0074534C"/>
    <w:rsid w:val="00762ECB"/>
    <w:rsid w:val="00766755"/>
    <w:rsid w:val="00776E1E"/>
    <w:rsid w:val="007775AD"/>
    <w:rsid w:val="007845A2"/>
    <w:rsid w:val="007920DF"/>
    <w:rsid w:val="007A2125"/>
    <w:rsid w:val="007B0D04"/>
    <w:rsid w:val="007B1139"/>
    <w:rsid w:val="007B5D86"/>
    <w:rsid w:val="007B6DCC"/>
    <w:rsid w:val="007C350B"/>
    <w:rsid w:val="007E228F"/>
    <w:rsid w:val="007E4385"/>
    <w:rsid w:val="007E64D2"/>
    <w:rsid w:val="007F0FAE"/>
    <w:rsid w:val="007F25CC"/>
    <w:rsid w:val="007F773B"/>
    <w:rsid w:val="00807E69"/>
    <w:rsid w:val="008249C9"/>
    <w:rsid w:val="008300A6"/>
    <w:rsid w:val="00830906"/>
    <w:rsid w:val="008407B0"/>
    <w:rsid w:val="00840B98"/>
    <w:rsid w:val="00862465"/>
    <w:rsid w:val="008636AB"/>
    <w:rsid w:val="00867AFC"/>
    <w:rsid w:val="00871AD2"/>
    <w:rsid w:val="00871D72"/>
    <w:rsid w:val="00873975"/>
    <w:rsid w:val="00881535"/>
    <w:rsid w:val="00884D1E"/>
    <w:rsid w:val="00886069"/>
    <w:rsid w:val="0088747F"/>
    <w:rsid w:val="008A2EC6"/>
    <w:rsid w:val="008A3A2F"/>
    <w:rsid w:val="008C7901"/>
    <w:rsid w:val="008D033C"/>
    <w:rsid w:val="008D3DA2"/>
    <w:rsid w:val="008D65CD"/>
    <w:rsid w:val="008F7ADD"/>
    <w:rsid w:val="00902EAA"/>
    <w:rsid w:val="009126C4"/>
    <w:rsid w:val="009130F7"/>
    <w:rsid w:val="00917875"/>
    <w:rsid w:val="00922D4C"/>
    <w:rsid w:val="00925E44"/>
    <w:rsid w:val="00935193"/>
    <w:rsid w:val="009402C4"/>
    <w:rsid w:val="00941E4B"/>
    <w:rsid w:val="00950D50"/>
    <w:rsid w:val="009607F8"/>
    <w:rsid w:val="00962A43"/>
    <w:rsid w:val="009634C6"/>
    <w:rsid w:val="009639A0"/>
    <w:rsid w:val="00972B64"/>
    <w:rsid w:val="0097610D"/>
    <w:rsid w:val="00980272"/>
    <w:rsid w:val="00985A17"/>
    <w:rsid w:val="009876BF"/>
    <w:rsid w:val="00991373"/>
    <w:rsid w:val="00995DA9"/>
    <w:rsid w:val="009A6726"/>
    <w:rsid w:val="009B1FD9"/>
    <w:rsid w:val="009B2157"/>
    <w:rsid w:val="009B2505"/>
    <w:rsid w:val="009B27B7"/>
    <w:rsid w:val="009C3EAC"/>
    <w:rsid w:val="009D5707"/>
    <w:rsid w:val="009D6277"/>
    <w:rsid w:val="009E5828"/>
    <w:rsid w:val="009F0B2D"/>
    <w:rsid w:val="00A13515"/>
    <w:rsid w:val="00A1472D"/>
    <w:rsid w:val="00A2406F"/>
    <w:rsid w:val="00A31D71"/>
    <w:rsid w:val="00A43EE7"/>
    <w:rsid w:val="00A44663"/>
    <w:rsid w:val="00A6136B"/>
    <w:rsid w:val="00A651FD"/>
    <w:rsid w:val="00A713D2"/>
    <w:rsid w:val="00A71E63"/>
    <w:rsid w:val="00A7763D"/>
    <w:rsid w:val="00A9032E"/>
    <w:rsid w:val="00A9139E"/>
    <w:rsid w:val="00A91495"/>
    <w:rsid w:val="00A932E9"/>
    <w:rsid w:val="00A93E01"/>
    <w:rsid w:val="00AA74EE"/>
    <w:rsid w:val="00AB11C9"/>
    <w:rsid w:val="00AB2EFD"/>
    <w:rsid w:val="00AB35FF"/>
    <w:rsid w:val="00AC7D99"/>
    <w:rsid w:val="00AD152B"/>
    <w:rsid w:val="00AD18BB"/>
    <w:rsid w:val="00AE188C"/>
    <w:rsid w:val="00AE34D8"/>
    <w:rsid w:val="00AE3556"/>
    <w:rsid w:val="00AE7F43"/>
    <w:rsid w:val="00AF0382"/>
    <w:rsid w:val="00AF14CC"/>
    <w:rsid w:val="00AF1B09"/>
    <w:rsid w:val="00AF4DAF"/>
    <w:rsid w:val="00B14088"/>
    <w:rsid w:val="00B207CD"/>
    <w:rsid w:val="00B33C34"/>
    <w:rsid w:val="00B367A6"/>
    <w:rsid w:val="00B41591"/>
    <w:rsid w:val="00B41709"/>
    <w:rsid w:val="00B47CE8"/>
    <w:rsid w:val="00B53A58"/>
    <w:rsid w:val="00B71101"/>
    <w:rsid w:val="00B77F93"/>
    <w:rsid w:val="00BA38E4"/>
    <w:rsid w:val="00BB028C"/>
    <w:rsid w:val="00BB3ECC"/>
    <w:rsid w:val="00BC6533"/>
    <w:rsid w:val="00BE0A71"/>
    <w:rsid w:val="00BE1957"/>
    <w:rsid w:val="00BF37E8"/>
    <w:rsid w:val="00C00BA6"/>
    <w:rsid w:val="00C106A7"/>
    <w:rsid w:val="00C11C89"/>
    <w:rsid w:val="00C230D6"/>
    <w:rsid w:val="00C25F20"/>
    <w:rsid w:val="00C31251"/>
    <w:rsid w:val="00C37DCA"/>
    <w:rsid w:val="00C41BBB"/>
    <w:rsid w:val="00C46F77"/>
    <w:rsid w:val="00C52678"/>
    <w:rsid w:val="00C56CD3"/>
    <w:rsid w:val="00C60017"/>
    <w:rsid w:val="00C6312F"/>
    <w:rsid w:val="00C641A9"/>
    <w:rsid w:val="00C668BD"/>
    <w:rsid w:val="00C81407"/>
    <w:rsid w:val="00C8595E"/>
    <w:rsid w:val="00C86A4A"/>
    <w:rsid w:val="00C87928"/>
    <w:rsid w:val="00CA38F6"/>
    <w:rsid w:val="00CA5B5D"/>
    <w:rsid w:val="00CB276C"/>
    <w:rsid w:val="00CB63AE"/>
    <w:rsid w:val="00CC21CC"/>
    <w:rsid w:val="00CC35A2"/>
    <w:rsid w:val="00CC3BD3"/>
    <w:rsid w:val="00CC3C57"/>
    <w:rsid w:val="00CC6B96"/>
    <w:rsid w:val="00CD1EBD"/>
    <w:rsid w:val="00CE1739"/>
    <w:rsid w:val="00CE1F89"/>
    <w:rsid w:val="00CF2362"/>
    <w:rsid w:val="00CF3595"/>
    <w:rsid w:val="00D12C40"/>
    <w:rsid w:val="00D14C7D"/>
    <w:rsid w:val="00D21686"/>
    <w:rsid w:val="00D235A0"/>
    <w:rsid w:val="00D361FA"/>
    <w:rsid w:val="00D40F3B"/>
    <w:rsid w:val="00D41E30"/>
    <w:rsid w:val="00D444A3"/>
    <w:rsid w:val="00D446B9"/>
    <w:rsid w:val="00D47A93"/>
    <w:rsid w:val="00D54A07"/>
    <w:rsid w:val="00D57F0C"/>
    <w:rsid w:val="00D62CD5"/>
    <w:rsid w:val="00D64BCA"/>
    <w:rsid w:val="00D76C5E"/>
    <w:rsid w:val="00D90BC1"/>
    <w:rsid w:val="00DB6473"/>
    <w:rsid w:val="00DD0CA0"/>
    <w:rsid w:val="00DE526C"/>
    <w:rsid w:val="00E00B55"/>
    <w:rsid w:val="00E0409C"/>
    <w:rsid w:val="00E06E32"/>
    <w:rsid w:val="00E11908"/>
    <w:rsid w:val="00E15DC5"/>
    <w:rsid w:val="00E24972"/>
    <w:rsid w:val="00E3441D"/>
    <w:rsid w:val="00E3497A"/>
    <w:rsid w:val="00E36ABD"/>
    <w:rsid w:val="00E518A8"/>
    <w:rsid w:val="00E56C85"/>
    <w:rsid w:val="00E648DA"/>
    <w:rsid w:val="00E64D6A"/>
    <w:rsid w:val="00E65F40"/>
    <w:rsid w:val="00E73635"/>
    <w:rsid w:val="00E80290"/>
    <w:rsid w:val="00E80DDB"/>
    <w:rsid w:val="00E82F01"/>
    <w:rsid w:val="00E836C4"/>
    <w:rsid w:val="00E85F7E"/>
    <w:rsid w:val="00EA01E8"/>
    <w:rsid w:val="00EA4811"/>
    <w:rsid w:val="00EA4C12"/>
    <w:rsid w:val="00EB2909"/>
    <w:rsid w:val="00EB4195"/>
    <w:rsid w:val="00EB433D"/>
    <w:rsid w:val="00EB7258"/>
    <w:rsid w:val="00EC0BE1"/>
    <w:rsid w:val="00EC1B75"/>
    <w:rsid w:val="00EC3600"/>
    <w:rsid w:val="00ED3F19"/>
    <w:rsid w:val="00ED6006"/>
    <w:rsid w:val="00EF4911"/>
    <w:rsid w:val="00F11D47"/>
    <w:rsid w:val="00F12439"/>
    <w:rsid w:val="00F14C11"/>
    <w:rsid w:val="00F177EF"/>
    <w:rsid w:val="00F24C1E"/>
    <w:rsid w:val="00F24EB8"/>
    <w:rsid w:val="00F32E56"/>
    <w:rsid w:val="00F46555"/>
    <w:rsid w:val="00F4768D"/>
    <w:rsid w:val="00F6430F"/>
    <w:rsid w:val="00F73360"/>
    <w:rsid w:val="00F75D00"/>
    <w:rsid w:val="00F873FE"/>
    <w:rsid w:val="00F9112E"/>
    <w:rsid w:val="00F93DE7"/>
    <w:rsid w:val="00FB3E51"/>
    <w:rsid w:val="00FC1D04"/>
    <w:rsid w:val="00FC253A"/>
    <w:rsid w:val="00FC4B6E"/>
    <w:rsid w:val="00FD304A"/>
    <w:rsid w:val="00FD5A10"/>
    <w:rsid w:val="00FE44E2"/>
    <w:rsid w:val="00FF01F4"/>
    <w:rsid w:val="00FF4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B17DAF3"/>
  <w15:docId w15:val="{FA2CB065-2462-4D0D-84A6-EBE1842C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5DE"/>
  </w:style>
  <w:style w:type="paragraph" w:styleId="Heading2">
    <w:name w:val="heading 2"/>
    <w:basedOn w:val="Normal"/>
    <w:link w:val="Heading2Char"/>
    <w:uiPriority w:val="1"/>
    <w:qFormat/>
    <w:rsid w:val="009F0B2D"/>
    <w:pPr>
      <w:widowControl w:val="0"/>
      <w:spacing w:before="53" w:after="0" w:line="240" w:lineRule="auto"/>
      <w:ind w:left="1796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6312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312F"/>
  </w:style>
  <w:style w:type="paragraph" w:styleId="Footer">
    <w:name w:val="footer"/>
    <w:basedOn w:val="Normal"/>
    <w:link w:val="FooterChar"/>
    <w:uiPriority w:val="99"/>
    <w:unhideWhenUsed/>
    <w:rsid w:val="00C6312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12F"/>
  </w:style>
  <w:style w:type="table" w:styleId="TableGrid">
    <w:name w:val="Table Grid"/>
    <w:basedOn w:val="TableNormal"/>
    <w:uiPriority w:val="59"/>
    <w:rsid w:val="00C631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D49A3"/>
    <w:pPr>
      <w:ind w:left="720"/>
      <w:contextualSpacing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66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9F0B2D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Default">
    <w:name w:val="Default"/>
    <w:rsid w:val="00F93D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3DE7"/>
    <w:rPr>
      <w:color w:val="0000FF" w:themeColor="hyperlink"/>
      <w:u w:val="single"/>
    </w:rPr>
  </w:style>
  <w:style w:type="paragraph" w:customStyle="1" w:styleId="SALA">
    <w:name w:val="SALA"/>
    <w:basedOn w:val="Normal"/>
    <w:link w:val="SALAChar"/>
    <w:qFormat/>
    <w:rsid w:val="00E64D6A"/>
    <w:pPr>
      <w:spacing w:line="240" w:lineRule="auto"/>
      <w:jc w:val="center"/>
    </w:pPr>
    <w:rPr>
      <w:rFonts w:ascii="Times New Roman" w:eastAsia="Calibri" w:hAnsi="Times New Roman" w:cs="Times New Roman"/>
      <w:lang w:val="sr-Cyrl-CS"/>
    </w:rPr>
  </w:style>
  <w:style w:type="character" w:customStyle="1" w:styleId="SALAChar">
    <w:name w:val="SALA Char"/>
    <w:basedOn w:val="DefaultParagraphFont"/>
    <w:link w:val="SALA"/>
    <w:rsid w:val="00E64D6A"/>
    <w:rPr>
      <w:rFonts w:ascii="Times New Roman" w:eastAsia="Calibri" w:hAnsi="Times New Roman" w:cs="Times New Roman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87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9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6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63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7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05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7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9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8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5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53085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BE52C-A987-427B-AD4A-828A1CB2C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13</Pages>
  <Words>1616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</dc:creator>
  <cp:lastModifiedBy>Simici</cp:lastModifiedBy>
  <cp:revision>21</cp:revision>
  <cp:lastPrinted>2021-12-21T08:49:00Z</cp:lastPrinted>
  <dcterms:created xsi:type="dcterms:W3CDTF">2024-01-09T10:06:00Z</dcterms:created>
  <dcterms:modified xsi:type="dcterms:W3CDTF">2025-02-21T00:59:00Z</dcterms:modified>
</cp:coreProperties>
</file>